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DC5C6" w14:textId="69EE4805" w:rsidR="009F7CFF" w:rsidRDefault="000277BD" w:rsidP="009F7CFF">
      <w:pPr>
        <w:jc w:val="both"/>
        <w:rPr>
          <w:szCs w:val="22"/>
        </w:rPr>
      </w:pPr>
      <w:r>
        <w:t xml:space="preserve">Liisa </w:t>
      </w:r>
      <w:r w:rsidR="00F76FBF">
        <w:t xml:space="preserve">- </w:t>
      </w:r>
      <w:r>
        <w:t xml:space="preserve">Ly Pakosta              </w:t>
      </w:r>
      <w:r w:rsidR="009F7CFF">
        <w:t xml:space="preserve">     </w:t>
      </w:r>
      <w:r w:rsidR="007724C3">
        <w:t xml:space="preserve">                                                                                                       </w:t>
      </w:r>
      <w:r w:rsidR="000C1219">
        <w:t xml:space="preserve">  </w:t>
      </w:r>
      <w:r w:rsidR="007724C3">
        <w:t xml:space="preserve"> </w:t>
      </w:r>
      <w:r w:rsidR="005E336A">
        <w:t>.</w:t>
      </w:r>
      <w:r w:rsidR="00034290">
        <w:t>0</w:t>
      </w:r>
      <w:r w:rsidR="00DD56E1">
        <w:t>9</w:t>
      </w:r>
      <w:r w:rsidR="007724C3">
        <w:t>.202</w:t>
      </w:r>
      <w:r w:rsidR="00034290">
        <w:t>6</w:t>
      </w:r>
      <w:r w:rsidR="009F7CFF">
        <w:t xml:space="preserve">         </w:t>
      </w:r>
    </w:p>
    <w:p w14:paraId="2098FCC5" w14:textId="0E1D4101" w:rsidR="009F7CFF" w:rsidRDefault="000277BD" w:rsidP="009F7CFF">
      <w:pPr>
        <w:jc w:val="both"/>
      </w:pPr>
      <w:r>
        <w:t>Justiits</w:t>
      </w:r>
      <w:r w:rsidR="004D72B7">
        <w:t xml:space="preserve">- ja </w:t>
      </w:r>
      <w:r>
        <w:t>digi</w:t>
      </w:r>
      <w:r w:rsidR="00E067BD">
        <w:t>minister</w:t>
      </w:r>
      <w:r w:rsidR="009F7CFF">
        <w:t xml:space="preserve">                                                                                                             </w:t>
      </w:r>
    </w:p>
    <w:p w14:paraId="008B0D99" w14:textId="77777777" w:rsidR="005E336A" w:rsidRDefault="005E336A" w:rsidP="00304513">
      <w:pPr>
        <w:jc w:val="both"/>
        <w:rPr>
          <w:b/>
        </w:rPr>
      </w:pPr>
    </w:p>
    <w:p w14:paraId="2F59E1BA" w14:textId="77777777" w:rsidR="000C1219" w:rsidRDefault="000C1219" w:rsidP="00304513">
      <w:pPr>
        <w:jc w:val="both"/>
        <w:rPr>
          <w:b/>
        </w:rPr>
      </w:pPr>
    </w:p>
    <w:p w14:paraId="6A3DA0A3" w14:textId="77777777" w:rsidR="000C1219" w:rsidRDefault="000C1219" w:rsidP="00304513">
      <w:pPr>
        <w:jc w:val="both"/>
        <w:rPr>
          <w:b/>
        </w:rPr>
      </w:pPr>
    </w:p>
    <w:p w14:paraId="0A387891" w14:textId="268782A5" w:rsidR="00671C73" w:rsidRPr="005E336A" w:rsidRDefault="00F01D88" w:rsidP="00E067BD">
      <w:pPr>
        <w:jc w:val="both"/>
        <w:rPr>
          <w:b/>
        </w:rPr>
      </w:pPr>
      <w:r>
        <w:rPr>
          <w:b/>
        </w:rPr>
        <w:t>Kirjalik</w:t>
      </w:r>
      <w:r w:rsidR="003659AA">
        <w:rPr>
          <w:b/>
        </w:rPr>
        <w:t xml:space="preserve"> küsimus </w:t>
      </w:r>
      <w:proofErr w:type="spellStart"/>
      <w:r w:rsidR="003659AA">
        <w:rPr>
          <w:b/>
        </w:rPr>
        <w:t>l</w:t>
      </w:r>
      <w:r w:rsidR="003659AA" w:rsidRPr="003659AA">
        <w:rPr>
          <w:b/>
        </w:rPr>
        <w:t>astevastaste</w:t>
      </w:r>
      <w:proofErr w:type="spellEnd"/>
      <w:r w:rsidR="003659AA" w:rsidRPr="003659AA">
        <w:rPr>
          <w:b/>
        </w:rPr>
        <w:t xml:space="preserve"> seksuaalkuritegude regulatsiooni muutmi</w:t>
      </w:r>
      <w:r w:rsidR="003659AA">
        <w:rPr>
          <w:b/>
        </w:rPr>
        <w:t>s</w:t>
      </w:r>
      <w:r w:rsidR="003659AA" w:rsidRPr="003659AA">
        <w:rPr>
          <w:b/>
        </w:rPr>
        <w:t>e ja ohvrite kaitse</w:t>
      </w:r>
      <w:r w:rsidR="003659AA">
        <w:rPr>
          <w:b/>
        </w:rPr>
        <w:t xml:space="preserve"> kohta</w:t>
      </w:r>
    </w:p>
    <w:p w14:paraId="0C953B7E" w14:textId="37862DF5" w:rsidR="005F5351" w:rsidRDefault="005F5351" w:rsidP="00F841CB">
      <w:pPr>
        <w:spacing w:after="0"/>
        <w:jc w:val="both"/>
        <w:rPr>
          <w:b/>
        </w:rPr>
      </w:pPr>
    </w:p>
    <w:p w14:paraId="0BFFE1D7" w14:textId="77777777" w:rsidR="000C1219" w:rsidRDefault="000C1219" w:rsidP="00CD4C11">
      <w:pPr>
        <w:jc w:val="both"/>
      </w:pPr>
    </w:p>
    <w:p w14:paraId="7874D3AB" w14:textId="77777777" w:rsidR="006E20E4" w:rsidRDefault="003D2125" w:rsidP="006E20E4">
      <w:pPr>
        <w:spacing w:after="0"/>
        <w:jc w:val="both"/>
        <w:rPr>
          <w:szCs w:val="24"/>
        </w:rPr>
      </w:pPr>
      <w:r w:rsidRPr="006E20E4">
        <w:rPr>
          <w:szCs w:val="24"/>
        </w:rPr>
        <w:t xml:space="preserve">Austatud </w:t>
      </w:r>
      <w:r w:rsidR="000277BD" w:rsidRPr="006E20E4">
        <w:rPr>
          <w:szCs w:val="24"/>
        </w:rPr>
        <w:t>justiits – ja digiminister</w:t>
      </w:r>
      <w:r w:rsidR="00CD4C11" w:rsidRPr="006E20E4">
        <w:rPr>
          <w:szCs w:val="24"/>
        </w:rPr>
        <w:t xml:space="preserve">            </w:t>
      </w:r>
    </w:p>
    <w:p w14:paraId="70AA97A1" w14:textId="77777777" w:rsidR="006E20E4" w:rsidRDefault="006E20E4" w:rsidP="006E20E4">
      <w:pPr>
        <w:spacing w:after="0"/>
        <w:jc w:val="both"/>
        <w:rPr>
          <w:szCs w:val="24"/>
        </w:rPr>
      </w:pPr>
    </w:p>
    <w:p w14:paraId="36AE2703" w14:textId="39B64E84" w:rsidR="003659AA" w:rsidRDefault="003659AA" w:rsidP="003A7DC3">
      <w:pPr>
        <w:pStyle w:val="Normaallaadveeb"/>
        <w:spacing w:before="0" w:beforeAutospacing="0" w:after="0" w:afterAutospacing="0"/>
        <w:jc w:val="both"/>
      </w:pPr>
      <w:r>
        <w:t xml:space="preserve">Riigikogu jättis 24. septembril 2026 vastu võtmata </w:t>
      </w:r>
      <w:r w:rsidR="00B27FD7">
        <w:t xml:space="preserve">Riigikogu </w:t>
      </w:r>
      <w:r>
        <w:t xml:space="preserve">otsuse eelnõu 891 OE, millega sooviti teha valitsusele ettepanek muuta </w:t>
      </w:r>
      <w:proofErr w:type="spellStart"/>
      <w:r>
        <w:t>lastevastaste</w:t>
      </w:r>
      <w:proofErr w:type="spellEnd"/>
      <w:r>
        <w:t xml:space="preserve"> seksuaalkuritegude aegumistähtaegu, karmistada karistusi, arendada ohvrite hüvitamise süsteemi ja parandada spetsialistide ettevalmistust. Eelnõus kavandatud kahekuuline tähtaeg puudutas seaduseelnõude esitamist</w:t>
      </w:r>
      <w:r>
        <w:t xml:space="preserve"> Vabariigi Valitsuse poolt</w:t>
      </w:r>
      <w:r>
        <w:t xml:space="preserve"> Riigikogule.</w:t>
      </w:r>
    </w:p>
    <w:p w14:paraId="4B9B9B31" w14:textId="77777777" w:rsidR="003A7DC3" w:rsidRDefault="003A7DC3" w:rsidP="003A7DC3">
      <w:pPr>
        <w:pStyle w:val="Normaallaadveeb"/>
        <w:spacing w:before="0" w:beforeAutospacing="0" w:after="0" w:afterAutospacing="0"/>
        <w:jc w:val="both"/>
      </w:pPr>
    </w:p>
    <w:p w14:paraId="521B7D40" w14:textId="390743FE" w:rsidR="003659AA" w:rsidRDefault="003659AA" w:rsidP="003A7DC3">
      <w:pPr>
        <w:pStyle w:val="Normaallaadveeb"/>
        <w:spacing w:before="0" w:beforeAutospacing="0" w:after="0" w:afterAutospacing="0"/>
        <w:jc w:val="both"/>
      </w:pPr>
      <w:r>
        <w:t xml:space="preserve">Eelnõu arutelus suures saalis </w:t>
      </w:r>
      <w:r>
        <w:t>põhjendati olemasoleva regulatsiooni piisavust muuhulgas sellega, et mitmed muudatused on juba ettevalmistamisel ning spetsialistidele korraldatakse koolitusi. Palun täpsusta</w:t>
      </w:r>
      <w:r>
        <w:t>ge</w:t>
      </w:r>
      <w:r>
        <w:t xml:space="preserve">, millised konkreetsed tegevused, tähtajad ja analüüsid neid </w:t>
      </w:r>
      <w:r w:rsidR="00B27FD7">
        <w:t>väiteid</w:t>
      </w:r>
      <w:r>
        <w:t xml:space="preserve"> toetavad.</w:t>
      </w:r>
    </w:p>
    <w:p w14:paraId="5582180F" w14:textId="77777777" w:rsidR="003A7DC3" w:rsidRDefault="003A7DC3" w:rsidP="003A7DC3">
      <w:pPr>
        <w:pStyle w:val="Normaallaadveeb"/>
        <w:spacing w:before="0" w:beforeAutospacing="0" w:after="0" w:afterAutospacing="0"/>
        <w:jc w:val="both"/>
      </w:pPr>
    </w:p>
    <w:p w14:paraId="1FD14334" w14:textId="5AAC67DA" w:rsidR="003659AA" w:rsidRPr="003659AA" w:rsidRDefault="003659AA" w:rsidP="003A7DC3">
      <w:pPr>
        <w:spacing w:after="0"/>
        <w:jc w:val="both"/>
        <w:rPr>
          <w:rFonts w:eastAsia="Times New Roman"/>
          <w:color w:val="000000"/>
          <w:szCs w:val="24"/>
        </w:rPr>
      </w:pPr>
      <w:r w:rsidRPr="006E20E4">
        <w:rPr>
          <w:rFonts w:eastAsia="Times New Roman"/>
          <w:color w:val="000000"/>
          <w:szCs w:val="24"/>
        </w:rPr>
        <w:t>Lähtudes eeltoodust soovin vastuseid Riigikogu kodu- ja töökorra seaduse § 147 alusel järgmistele küsimustele:</w:t>
      </w:r>
    </w:p>
    <w:p w14:paraId="03A0E4F5" w14:textId="61D23DD6" w:rsidR="003659AA" w:rsidRPr="003659AA" w:rsidRDefault="003659AA" w:rsidP="003659AA">
      <w:pPr>
        <w:numPr>
          <w:ilvl w:val="0"/>
          <w:numId w:val="23"/>
        </w:numPr>
        <w:spacing w:before="100" w:beforeAutospacing="1" w:after="100" w:afterAutospacing="1"/>
        <w:jc w:val="both"/>
      </w:pPr>
      <w:r>
        <w:rPr>
          <w:rStyle w:val="Tugev"/>
          <w:b w:val="0"/>
          <w:bCs w:val="0"/>
        </w:rPr>
        <w:t>Palun andke ülevaade, mis on</w:t>
      </w:r>
      <w:r w:rsidRPr="003659AA">
        <w:rPr>
          <w:rStyle w:val="Tugev"/>
          <w:b w:val="0"/>
          <w:bCs w:val="0"/>
        </w:rPr>
        <w:t xml:space="preserve"> juba töös ja mi</w:t>
      </w:r>
      <w:r>
        <w:rPr>
          <w:rStyle w:val="Tugev"/>
          <w:b w:val="0"/>
          <w:bCs w:val="0"/>
        </w:rPr>
        <w:t>lliseid muudatusi veel kavandatakse</w:t>
      </w:r>
      <w:r w:rsidRPr="003659AA">
        <w:rPr>
          <w:rStyle w:val="Tugev"/>
          <w:b w:val="0"/>
          <w:bCs w:val="0"/>
        </w:rPr>
        <w:t>?</w:t>
      </w:r>
      <w:r w:rsidRPr="003659AA">
        <w:t xml:space="preserve"> Millised 891 </w:t>
      </w:r>
      <w:proofErr w:type="spellStart"/>
      <w:r w:rsidRPr="003659AA">
        <w:t>OE</w:t>
      </w:r>
      <w:r w:rsidR="00B27FD7">
        <w:t>-s</w:t>
      </w:r>
      <w:proofErr w:type="spellEnd"/>
      <w:r>
        <w:t xml:space="preserve">  sisald</w:t>
      </w:r>
      <w:r w:rsidR="00B27FD7">
        <w:t>unu</w:t>
      </w:r>
      <w:r>
        <w:t>d</w:t>
      </w:r>
      <w:r w:rsidRPr="003659AA">
        <w:t xml:space="preserve"> ettepanekud on kehtiva õigusega sisuliselt kaetud, millised on valitsuses ettevalmistamisel ning milliseid valitsus ei toeta? Palun esitada iga ettepaneku kohta õiguslik alus või ettevalmistatava muudatuse nimetus, töö alustamise aeg, praegune seis ja vastutav ministeerium.</w:t>
      </w:r>
    </w:p>
    <w:p w14:paraId="4E7C4346" w14:textId="3E11C925" w:rsidR="003659AA" w:rsidRPr="00CF5441" w:rsidRDefault="00CF5441" w:rsidP="00CF5441">
      <w:pPr>
        <w:numPr>
          <w:ilvl w:val="0"/>
          <w:numId w:val="23"/>
        </w:numPr>
        <w:spacing w:before="100" w:beforeAutospacing="1" w:after="100" w:afterAutospacing="1"/>
        <w:jc w:val="both"/>
        <w:rPr>
          <w:b/>
          <w:bCs/>
        </w:rPr>
      </w:pPr>
      <w:r w:rsidRPr="00CF5441">
        <w:rPr>
          <w:rStyle w:val="Tugev"/>
          <w:b w:val="0"/>
          <w:bCs w:val="0"/>
        </w:rPr>
        <w:t>Justiitsministeerium</w:t>
      </w:r>
      <w:r w:rsidRPr="00CF5441">
        <w:rPr>
          <w:rStyle w:val="Tugev"/>
          <w:b w:val="0"/>
          <w:bCs w:val="0"/>
        </w:rPr>
        <w:t xml:space="preserve"> on töötanud </w:t>
      </w:r>
      <w:r w:rsidRPr="00CF5441">
        <w:rPr>
          <w:rStyle w:val="Tugev"/>
          <w:b w:val="0"/>
          <w:bCs w:val="0"/>
        </w:rPr>
        <w:t>välja</w:t>
      </w:r>
      <w:r w:rsidRPr="00CF5441">
        <w:rPr>
          <w:rStyle w:val="Tugev"/>
          <w:b w:val="0"/>
          <w:bCs w:val="0"/>
        </w:rPr>
        <w:t xml:space="preserve"> ettepanekud</w:t>
      </w:r>
      <w:r>
        <w:rPr>
          <w:rStyle w:val="Allmrkuseviide"/>
        </w:rPr>
        <w:footnoteReference w:id="2"/>
      </w:r>
      <w:r w:rsidRPr="00CF5441">
        <w:rPr>
          <w:rStyle w:val="Tugev"/>
          <w:b w:val="0"/>
          <w:bCs w:val="0"/>
        </w:rPr>
        <w:t xml:space="preserve">, mille järgi </w:t>
      </w:r>
      <w:r w:rsidRPr="00CF5441">
        <w:rPr>
          <w:rStyle w:val="Tugev"/>
          <w:b w:val="0"/>
          <w:bCs w:val="0"/>
        </w:rPr>
        <w:t>tulek</w:t>
      </w:r>
      <w:r w:rsidRPr="00CF5441">
        <w:rPr>
          <w:rStyle w:val="Tugev"/>
          <w:b w:val="0"/>
          <w:bCs w:val="0"/>
        </w:rPr>
        <w:t xml:space="preserve">s </w:t>
      </w:r>
      <w:proofErr w:type="spellStart"/>
      <w:r w:rsidRPr="00CF5441">
        <w:rPr>
          <w:rStyle w:val="Tugev"/>
          <w:b w:val="0"/>
          <w:bCs w:val="0"/>
        </w:rPr>
        <w:t>lastevastaste</w:t>
      </w:r>
      <w:proofErr w:type="spellEnd"/>
      <w:r w:rsidRPr="00CF5441">
        <w:rPr>
          <w:rStyle w:val="Tugev"/>
          <w:b w:val="0"/>
          <w:bCs w:val="0"/>
        </w:rPr>
        <w:t xml:space="preserve"> seksuaalkuritegude aegumistähtaegu pikendada. </w:t>
      </w:r>
      <w:r w:rsidR="00B27FD7">
        <w:rPr>
          <w:rStyle w:val="Tugev"/>
          <w:b w:val="0"/>
          <w:bCs w:val="0"/>
        </w:rPr>
        <w:t>Avalikul kooskõlastusringil oleva e</w:t>
      </w:r>
      <w:r>
        <w:rPr>
          <w:rStyle w:val="Tugev"/>
          <w:b w:val="0"/>
          <w:bCs w:val="0"/>
        </w:rPr>
        <w:t>elnõu kohaselt on p</w:t>
      </w:r>
      <w:r w:rsidRPr="00CF5441">
        <w:rPr>
          <w:rStyle w:val="Tugev"/>
          <w:b w:val="0"/>
          <w:bCs w:val="0"/>
        </w:rPr>
        <w:t xml:space="preserve">raeguse kümne aasta asemel </w:t>
      </w:r>
      <w:r w:rsidRPr="00CF5441">
        <w:rPr>
          <w:rStyle w:val="Tugev"/>
          <w:b w:val="0"/>
          <w:bCs w:val="0"/>
        </w:rPr>
        <w:t xml:space="preserve"> k</w:t>
      </w:r>
      <w:r w:rsidRPr="00CF5441">
        <w:rPr>
          <w:rStyle w:val="Tugev"/>
          <w:b w:val="0"/>
          <w:bCs w:val="0"/>
        </w:rPr>
        <w:t xml:space="preserve">õige raskemate ja kontaktsete </w:t>
      </w:r>
      <w:proofErr w:type="spellStart"/>
      <w:r w:rsidRPr="00CF5441">
        <w:rPr>
          <w:rStyle w:val="Tugev"/>
          <w:b w:val="0"/>
          <w:bCs w:val="0"/>
        </w:rPr>
        <w:t>lastevastaste</w:t>
      </w:r>
      <w:proofErr w:type="spellEnd"/>
      <w:r w:rsidRPr="00CF5441">
        <w:rPr>
          <w:rStyle w:val="Tugev"/>
          <w:b w:val="0"/>
          <w:bCs w:val="0"/>
        </w:rPr>
        <w:t xml:space="preserve"> seksuaalkuritegude puhul kavandatav</w:t>
      </w:r>
      <w:r w:rsidRPr="00CF5441">
        <w:rPr>
          <w:rStyle w:val="Tugev"/>
          <w:b w:val="0"/>
          <w:bCs w:val="0"/>
        </w:rPr>
        <w:t xml:space="preserve"> </w:t>
      </w:r>
      <w:r w:rsidRPr="00CF5441">
        <w:rPr>
          <w:rStyle w:val="Tugev"/>
          <w:b w:val="0"/>
          <w:bCs w:val="0"/>
        </w:rPr>
        <w:t>aegumistähtaeg 32 aastat</w:t>
      </w:r>
      <w:r w:rsidRPr="00CF5441">
        <w:rPr>
          <w:rStyle w:val="Tugev"/>
          <w:b w:val="0"/>
          <w:bCs w:val="0"/>
        </w:rPr>
        <w:t xml:space="preserve"> ja</w:t>
      </w:r>
      <w:r w:rsidRPr="00CF5441">
        <w:rPr>
          <w:b/>
          <w:bCs/>
        </w:rPr>
        <w:t xml:space="preserve"> </w:t>
      </w:r>
      <w:r w:rsidRPr="00CF5441">
        <w:rPr>
          <w:rStyle w:val="Tugev"/>
          <w:b w:val="0"/>
          <w:bCs w:val="0"/>
        </w:rPr>
        <w:t>m</w:t>
      </w:r>
      <w:r w:rsidRPr="00CF5441">
        <w:rPr>
          <w:rStyle w:val="Tugev"/>
          <w:b w:val="0"/>
          <w:bCs w:val="0"/>
        </w:rPr>
        <w:t xml:space="preserve">ittekontaktsete </w:t>
      </w:r>
      <w:proofErr w:type="spellStart"/>
      <w:r w:rsidRPr="00CF5441">
        <w:rPr>
          <w:rStyle w:val="Tugev"/>
          <w:b w:val="0"/>
          <w:bCs w:val="0"/>
        </w:rPr>
        <w:t>lastevastaste</w:t>
      </w:r>
      <w:proofErr w:type="spellEnd"/>
      <w:r w:rsidRPr="00CF5441">
        <w:rPr>
          <w:rStyle w:val="Tugev"/>
          <w:b w:val="0"/>
          <w:bCs w:val="0"/>
        </w:rPr>
        <w:t xml:space="preserve"> seksuaalkuritegude puhul on kavandatav aegumistähtaeg</w:t>
      </w:r>
      <w:r w:rsidRPr="00CF5441">
        <w:rPr>
          <w:rStyle w:val="Tugev"/>
          <w:b w:val="0"/>
          <w:bCs w:val="0"/>
        </w:rPr>
        <w:t xml:space="preserve"> </w:t>
      </w:r>
      <w:r w:rsidRPr="00CF5441">
        <w:rPr>
          <w:rStyle w:val="Tugev"/>
          <w:b w:val="0"/>
          <w:bCs w:val="0"/>
        </w:rPr>
        <w:t>20 aastat.</w:t>
      </w:r>
      <w:r w:rsidR="00B27FD7">
        <w:rPr>
          <w:rStyle w:val="Tugev"/>
          <w:b w:val="0"/>
          <w:bCs w:val="0"/>
        </w:rPr>
        <w:t xml:space="preserve"> Milliste analüüside alusel need aegumistähtajad välja pakuti?  Kas kaaluti võimalust muuta</w:t>
      </w:r>
      <w:r w:rsidR="003A7DC3">
        <w:rPr>
          <w:rStyle w:val="Tugev"/>
          <w:b w:val="0"/>
          <w:bCs w:val="0"/>
        </w:rPr>
        <w:t xml:space="preserve"> </w:t>
      </w:r>
      <w:r w:rsidR="00B27FD7">
        <w:rPr>
          <w:rStyle w:val="Tugev"/>
          <w:b w:val="0"/>
          <w:bCs w:val="0"/>
        </w:rPr>
        <w:t>osad kuriteod ka aegumatuks?</w:t>
      </w:r>
      <w:r w:rsidR="003A7DC3">
        <w:rPr>
          <w:rStyle w:val="Tugev"/>
          <w:b w:val="0"/>
          <w:bCs w:val="0"/>
        </w:rPr>
        <w:t xml:space="preserve"> </w:t>
      </w:r>
      <w:r w:rsidR="003659AA" w:rsidRPr="003659AA">
        <w:t xml:space="preserve">Millal esitatakse </w:t>
      </w:r>
      <w:r w:rsidR="00B27FD7">
        <w:t xml:space="preserve">vastav </w:t>
      </w:r>
      <w:r w:rsidR="003659AA" w:rsidRPr="003659AA">
        <w:t>eelnõu Riigikogule</w:t>
      </w:r>
      <w:r w:rsidR="00B27FD7">
        <w:t>?</w:t>
      </w:r>
    </w:p>
    <w:p w14:paraId="102DBE15" w14:textId="2DAF9CB2" w:rsidR="003659AA" w:rsidRPr="003659AA" w:rsidRDefault="00B27FD7" w:rsidP="003A7DC3">
      <w:pPr>
        <w:numPr>
          <w:ilvl w:val="0"/>
          <w:numId w:val="23"/>
        </w:numPr>
        <w:spacing w:before="100" w:beforeAutospacing="1" w:after="100" w:afterAutospacing="1"/>
        <w:jc w:val="both"/>
      </w:pPr>
      <w:r>
        <w:rPr>
          <w:rStyle w:val="Tugev"/>
          <w:b w:val="0"/>
          <w:bCs w:val="0"/>
        </w:rPr>
        <w:t>Palun selgitage, k</w:t>
      </w:r>
      <w:r w:rsidR="003659AA" w:rsidRPr="003659AA">
        <w:rPr>
          <w:rStyle w:val="Tugev"/>
          <w:b w:val="0"/>
          <w:bCs w:val="0"/>
        </w:rPr>
        <w:t>uidas tagatakse vanemate juhtumite tegelik uurimisvõimekus?</w:t>
      </w:r>
      <w:r w:rsidR="003659AA" w:rsidRPr="003659AA">
        <w:t xml:space="preserve"> Milliseid meetmeid kavandatakse koos aegumistähtaegade muutmisega, et aastaid või aastakümneid hiljem teatatud kuritegusid oleks võimalik usaldusväärselt uurida? Palun </w:t>
      </w:r>
      <w:r w:rsidR="003659AA" w:rsidRPr="003659AA">
        <w:lastRenderedPageBreak/>
        <w:t>kirjeldada tõendite säilitamise, kannatanute küsitlemise, ekspertiiside ning uurijate ja prokuröride töövõimekusega seotud tegevusi ja nende rahastamist.</w:t>
      </w:r>
    </w:p>
    <w:p w14:paraId="45E1E373" w14:textId="12D12C29" w:rsidR="003659AA" w:rsidRPr="003659AA" w:rsidRDefault="00B27FD7" w:rsidP="003A7DC3">
      <w:pPr>
        <w:numPr>
          <w:ilvl w:val="0"/>
          <w:numId w:val="23"/>
        </w:numPr>
        <w:spacing w:before="100" w:beforeAutospacing="1" w:after="100" w:afterAutospacing="1"/>
        <w:jc w:val="both"/>
      </w:pPr>
      <w:r>
        <w:rPr>
          <w:rStyle w:val="Tugev"/>
          <w:b w:val="0"/>
          <w:bCs w:val="0"/>
        </w:rPr>
        <w:t>Kas oskate palun täpsustada, et m</w:t>
      </w:r>
      <w:r w:rsidR="003659AA" w:rsidRPr="003659AA">
        <w:rPr>
          <w:rStyle w:val="Tugev"/>
          <w:b w:val="0"/>
          <w:bCs w:val="0"/>
        </w:rPr>
        <w:t>illel põhineb hinnang kehtivate karistusmäärade piisavusele?</w:t>
      </w:r>
      <w:r w:rsidR="003659AA" w:rsidRPr="003659AA">
        <w:t xml:space="preserve"> Millistele analüüsidele tugineb ministeeriumi seisukoht, et Eesti karistusmäärad vastavad üldjoontes Euroopa Liidus kavandatavale tasemele? Palun täpsustada, milliseid kuriteokoosseise ja karistusmäärasid võrreldi ning kas mõne koosseisu puhul peab ministeerium vajalikuks alam- või ülemmäära muutmist.</w:t>
      </w:r>
    </w:p>
    <w:p w14:paraId="05DF98FC" w14:textId="36005279" w:rsidR="003659AA" w:rsidRPr="003659AA" w:rsidRDefault="003659AA" w:rsidP="003A7DC3">
      <w:pPr>
        <w:numPr>
          <w:ilvl w:val="0"/>
          <w:numId w:val="23"/>
        </w:numPr>
        <w:spacing w:before="100" w:beforeAutospacing="1" w:after="100" w:afterAutospacing="1"/>
        <w:jc w:val="both"/>
      </w:pPr>
      <w:r>
        <w:rPr>
          <w:rStyle w:val="Tugev"/>
          <w:b w:val="0"/>
          <w:bCs w:val="0"/>
        </w:rPr>
        <w:t>Milline on praegune karistuspraktika ehk m</w:t>
      </w:r>
      <w:r w:rsidRPr="003659AA">
        <w:rPr>
          <w:rStyle w:val="Tugev"/>
          <w:b w:val="0"/>
          <w:bCs w:val="0"/>
        </w:rPr>
        <w:t xml:space="preserve">illiseid karistusi tegelikult </w:t>
      </w:r>
      <w:r>
        <w:rPr>
          <w:rStyle w:val="Tugev"/>
          <w:b w:val="0"/>
          <w:bCs w:val="0"/>
        </w:rPr>
        <w:t xml:space="preserve">seksuaalkurjategijatele </w:t>
      </w:r>
      <w:r w:rsidRPr="003659AA">
        <w:rPr>
          <w:rStyle w:val="Tugev"/>
          <w:b w:val="0"/>
          <w:bCs w:val="0"/>
        </w:rPr>
        <w:t>mõistetakse?</w:t>
      </w:r>
      <w:r w:rsidRPr="003659AA">
        <w:t xml:space="preserve"> Palun esitada olemasolevad andmed aastatel 2023–2025 </w:t>
      </w:r>
      <w:proofErr w:type="spellStart"/>
      <w:r w:rsidRPr="003659AA">
        <w:t>lastevastaste</w:t>
      </w:r>
      <w:proofErr w:type="spellEnd"/>
      <w:r w:rsidRPr="003659AA">
        <w:t xml:space="preserve"> seksuaalkuritegude eest mõistetud karistuste kohta, eristades kuriteokoosseisude kaupa reaalset vangistust, tingimisi karistusi ja kokkuleppemenetluses lahendatud asju. Milliseid probleeme on ministeerium nende andmete põhjal tuvastanud?</w:t>
      </w:r>
    </w:p>
    <w:p w14:paraId="6DFCA5BB" w14:textId="1138AF83" w:rsidR="003659AA" w:rsidRPr="003659AA" w:rsidRDefault="003659AA" w:rsidP="003A7DC3">
      <w:pPr>
        <w:numPr>
          <w:ilvl w:val="0"/>
          <w:numId w:val="23"/>
        </w:numPr>
        <w:spacing w:before="100" w:beforeAutospacing="1" w:after="100" w:afterAutospacing="1"/>
        <w:jc w:val="both"/>
      </w:pPr>
      <w:r w:rsidRPr="003659AA">
        <w:rPr>
          <w:rStyle w:val="Tugev"/>
          <w:b w:val="0"/>
          <w:bCs w:val="0"/>
        </w:rPr>
        <w:t>K</w:t>
      </w:r>
      <w:r w:rsidR="003A7DC3">
        <w:rPr>
          <w:rStyle w:val="Tugev"/>
          <w:b w:val="0"/>
          <w:bCs w:val="0"/>
        </w:rPr>
        <w:t>as ja k</w:t>
      </w:r>
      <w:r w:rsidRPr="003659AA">
        <w:rPr>
          <w:rStyle w:val="Tugev"/>
          <w:b w:val="0"/>
          <w:bCs w:val="0"/>
        </w:rPr>
        <w:t>uidas seostuvad</w:t>
      </w:r>
      <w:r>
        <w:rPr>
          <w:rStyle w:val="Tugev"/>
          <w:b w:val="0"/>
          <w:bCs w:val="0"/>
        </w:rPr>
        <w:t xml:space="preserve"> omavahel</w:t>
      </w:r>
      <w:r w:rsidRPr="003659AA">
        <w:rPr>
          <w:rStyle w:val="Tugev"/>
          <w:b w:val="0"/>
          <w:bCs w:val="0"/>
        </w:rPr>
        <w:t xml:space="preserve"> karistusmäärad ja karistuspraktika?</w:t>
      </w:r>
      <w:r w:rsidRPr="003659AA">
        <w:t xml:space="preserve"> Kas ministeerium on analüüsinud, milline mõju oleks karistuste alam- või ülemmäära tõstmisel tegelikult mõistetavatele karistustele ja korduvkuritegevusele? Milliseid muid meetmeid peetakse vajalikuks</w:t>
      </w:r>
      <w:r>
        <w:t xml:space="preserve"> rakendada</w:t>
      </w:r>
      <w:r w:rsidRPr="003659AA">
        <w:t xml:space="preserve">, kui </w:t>
      </w:r>
      <w:r>
        <w:t xml:space="preserve">leitakse, et </w:t>
      </w:r>
      <w:r w:rsidRPr="003659AA">
        <w:t>probleem seisneb olemasolevate karistusmäärade rakendamises?</w:t>
      </w:r>
    </w:p>
    <w:p w14:paraId="106EDAE4" w14:textId="4E9AE082" w:rsidR="003659AA" w:rsidRPr="003659AA" w:rsidRDefault="003659AA" w:rsidP="003A7DC3">
      <w:pPr>
        <w:numPr>
          <w:ilvl w:val="0"/>
          <w:numId w:val="23"/>
        </w:numPr>
        <w:spacing w:before="100" w:beforeAutospacing="1" w:after="100" w:afterAutospacing="1"/>
        <w:jc w:val="both"/>
      </w:pPr>
      <w:r w:rsidRPr="003659AA">
        <w:rPr>
          <w:rStyle w:val="Tugev"/>
          <w:b w:val="0"/>
          <w:bCs w:val="0"/>
        </w:rPr>
        <w:t xml:space="preserve">Kuidas hinnatakse </w:t>
      </w:r>
      <w:r w:rsidR="00CF5441">
        <w:rPr>
          <w:rStyle w:val="Tugev"/>
          <w:b w:val="0"/>
          <w:bCs w:val="0"/>
        </w:rPr>
        <w:t xml:space="preserve">seksuaalkurjategijate </w:t>
      </w:r>
      <w:r w:rsidRPr="003659AA">
        <w:rPr>
          <w:rStyle w:val="Tugev"/>
          <w:b w:val="0"/>
          <w:bCs w:val="0"/>
        </w:rPr>
        <w:t>ennetähtaegse vabastamise mõju?</w:t>
      </w:r>
      <w:r w:rsidRPr="003659AA">
        <w:t xml:space="preserve"> Millised nõuded kehtivad seksuaalkuriteos süüdimõistetute ennetähtaegsel vabastamisel korduvkuritegevuse riski hindamisele, ravile, rehabilitatsioonile ja järelevalvele? Millised olemasolevad andmed näitavad nende meetmete tulemuslikkust?</w:t>
      </w:r>
    </w:p>
    <w:p w14:paraId="07D01C4C" w14:textId="77777777" w:rsidR="003659AA" w:rsidRPr="003659AA" w:rsidRDefault="003659AA" w:rsidP="003A7DC3">
      <w:pPr>
        <w:numPr>
          <w:ilvl w:val="0"/>
          <w:numId w:val="23"/>
        </w:numPr>
        <w:spacing w:before="100" w:beforeAutospacing="1" w:after="100" w:afterAutospacing="1"/>
        <w:jc w:val="both"/>
      </w:pPr>
      <w:r w:rsidRPr="003659AA">
        <w:rPr>
          <w:rStyle w:val="Tugev"/>
          <w:b w:val="0"/>
          <w:bCs w:val="0"/>
        </w:rPr>
        <w:t>Kas spetsialistide väljaõpe on süsteemne ja piisav?</w:t>
      </w:r>
      <w:r w:rsidRPr="003659AA">
        <w:t xml:space="preserve"> Millised lapsesõbraliku õigusemõistmise, seksuaalvägivalla ja trauma mõjude koolitused on uurijatele, prokuröridele ning kohtunikele kohustuslikud? Kui suur osa asjaomastest spetsialistidest on need läbinud, kuidas hinnatakse oskuste rakendamist ning millised puudused vajavad veel kõrvaldamist?</w:t>
      </w:r>
    </w:p>
    <w:p w14:paraId="55DA3D51" w14:textId="137373FC" w:rsidR="003659AA" w:rsidRDefault="003659AA" w:rsidP="003A7DC3">
      <w:pPr>
        <w:numPr>
          <w:ilvl w:val="0"/>
          <w:numId w:val="23"/>
        </w:numPr>
        <w:spacing w:after="0"/>
        <w:jc w:val="both"/>
      </w:pPr>
      <w:r w:rsidRPr="003659AA">
        <w:rPr>
          <w:rStyle w:val="Tugev"/>
          <w:b w:val="0"/>
          <w:bCs w:val="0"/>
        </w:rPr>
        <w:t>Milline on valitsuse konkreetne ajakava?</w:t>
      </w:r>
      <w:r w:rsidRPr="003659AA">
        <w:t xml:space="preserve"> Milliste 891 </w:t>
      </w:r>
      <w:proofErr w:type="spellStart"/>
      <w:r w:rsidRPr="003659AA">
        <w:t>OE-s</w:t>
      </w:r>
      <w:proofErr w:type="spellEnd"/>
      <w:r w:rsidRPr="003659AA">
        <w:t xml:space="preserve"> käsitletud muudatuste </w:t>
      </w:r>
      <w:r w:rsidR="00CF5441">
        <w:t xml:space="preserve">puhul </w:t>
      </w:r>
      <w:r w:rsidRPr="003659AA">
        <w:t xml:space="preserve">oleks valitsus saanud Riigikogule esitada kahe kuu jooksul </w:t>
      </w:r>
      <w:r w:rsidR="00CF5441">
        <w:t xml:space="preserve">eelnõu </w:t>
      </w:r>
      <w:r w:rsidRPr="003659AA">
        <w:t xml:space="preserve">ja millised oleksid vajanud pikemat ettevalmistust? Palun </w:t>
      </w:r>
      <w:r w:rsidR="00CF5441">
        <w:t xml:space="preserve">esitage ülevaade </w:t>
      </w:r>
      <w:r w:rsidRPr="003659AA">
        <w:t>kavandatava</w:t>
      </w:r>
      <w:r w:rsidR="00CF5441">
        <w:t xml:space="preserve">te muudatuste </w:t>
      </w:r>
      <w:r w:rsidRPr="003659AA">
        <w:t>esitamise ja rakendamise tähta</w:t>
      </w:r>
      <w:r w:rsidR="003A7DC3">
        <w:t>egade</w:t>
      </w:r>
      <w:r w:rsidRPr="003659AA">
        <w:t xml:space="preserve"> ning </w:t>
      </w:r>
      <w:r w:rsidR="003A7DC3">
        <w:t xml:space="preserve">nendeks </w:t>
      </w:r>
      <w:r w:rsidRPr="003659AA">
        <w:t>vajalik</w:t>
      </w:r>
      <w:r w:rsidR="003A7DC3">
        <w:t>e</w:t>
      </w:r>
      <w:r w:rsidRPr="003659AA">
        <w:t xml:space="preserve"> </w:t>
      </w:r>
      <w:r w:rsidR="003A7DC3">
        <w:t>ressursside kohta.</w:t>
      </w:r>
    </w:p>
    <w:p w14:paraId="7F5F867D" w14:textId="77777777" w:rsidR="003A7DC3" w:rsidRPr="003659AA" w:rsidRDefault="003A7DC3" w:rsidP="003A7DC3">
      <w:pPr>
        <w:spacing w:after="0"/>
        <w:ind w:left="720"/>
        <w:jc w:val="both"/>
      </w:pPr>
    </w:p>
    <w:p w14:paraId="306F1EA0" w14:textId="1566609E" w:rsidR="003659AA" w:rsidRPr="003659AA" w:rsidRDefault="003659AA" w:rsidP="003A7DC3">
      <w:pPr>
        <w:pStyle w:val="Normaallaadveeb"/>
        <w:spacing w:before="0" w:beforeAutospacing="0" w:after="0" w:afterAutospacing="0"/>
        <w:jc w:val="both"/>
        <w:rPr>
          <w:rFonts w:ascii="Aptos" w:hAnsi="Aptos" w:cs="Aptos"/>
        </w:rPr>
      </w:pPr>
      <w:r w:rsidRPr="003659AA">
        <w:t xml:space="preserve">Palun lisada vastustele viited olemasolevatele analüüsidele, tegevuskavadele ja eelnõudele. Kui küsitud andmeid ei koguta või analüüsi ei ole tehtud, </w:t>
      </w:r>
      <w:r w:rsidR="00CF5441">
        <w:t xml:space="preserve">siis </w:t>
      </w:r>
      <w:r w:rsidRPr="003659AA">
        <w:t>palun see selgelt välja tuua.</w:t>
      </w:r>
    </w:p>
    <w:p w14:paraId="17E904E0" w14:textId="77777777" w:rsidR="00D36C1F" w:rsidRDefault="00D36C1F" w:rsidP="003A7DC3">
      <w:pPr>
        <w:spacing w:after="0"/>
        <w:jc w:val="both"/>
        <w:rPr>
          <w:szCs w:val="24"/>
        </w:rPr>
      </w:pPr>
    </w:p>
    <w:p w14:paraId="4763A065" w14:textId="77777777" w:rsidR="001E64AE" w:rsidRPr="006E20E4" w:rsidRDefault="001E64AE" w:rsidP="00B369E9">
      <w:pPr>
        <w:spacing w:after="0"/>
        <w:jc w:val="both"/>
        <w:rPr>
          <w:color w:val="000000"/>
          <w:szCs w:val="24"/>
        </w:rPr>
      </w:pPr>
    </w:p>
    <w:p w14:paraId="27302898" w14:textId="77777777" w:rsidR="00541A6B" w:rsidRDefault="00541A6B" w:rsidP="00034290">
      <w:pPr>
        <w:spacing w:after="0"/>
        <w:jc w:val="both"/>
      </w:pPr>
    </w:p>
    <w:p w14:paraId="05EF13A7" w14:textId="77777777" w:rsidR="00BD1390" w:rsidRDefault="00BD1390" w:rsidP="00541A6B">
      <w:pPr>
        <w:spacing w:after="0"/>
        <w:jc w:val="both"/>
      </w:pPr>
    </w:p>
    <w:p w14:paraId="2A340107" w14:textId="77777777" w:rsidR="00034290" w:rsidRDefault="00034290" w:rsidP="009F7CFF">
      <w:pPr>
        <w:spacing w:after="0"/>
      </w:pPr>
    </w:p>
    <w:p w14:paraId="5AB1B3EC" w14:textId="23D87662" w:rsidR="008D048C" w:rsidRDefault="007724C3" w:rsidP="009F7CFF">
      <w:pPr>
        <w:spacing w:after="0"/>
      </w:pPr>
      <w:r>
        <w:t>Lugupidamiseg</w:t>
      </w:r>
      <w:r w:rsidR="00034290">
        <w:t>a</w:t>
      </w:r>
    </w:p>
    <w:p w14:paraId="16A8BFA6" w14:textId="77777777" w:rsidR="008D048C" w:rsidRDefault="008D048C" w:rsidP="009F7CFF">
      <w:pPr>
        <w:spacing w:after="0"/>
      </w:pPr>
    </w:p>
    <w:p w14:paraId="44535D5E" w14:textId="77777777" w:rsidR="00663B18" w:rsidRDefault="00663B18" w:rsidP="009F7CFF">
      <w:pPr>
        <w:spacing w:after="0"/>
      </w:pPr>
    </w:p>
    <w:p w14:paraId="2F52852F" w14:textId="46D068DA" w:rsidR="008D048C" w:rsidRPr="00B369E9" w:rsidRDefault="008D048C" w:rsidP="009F7CFF">
      <w:pPr>
        <w:spacing w:after="0"/>
        <w:rPr>
          <w:i/>
          <w:iCs/>
        </w:rPr>
      </w:pPr>
      <w:r w:rsidRPr="00B369E9">
        <w:rPr>
          <w:i/>
          <w:iCs/>
        </w:rPr>
        <w:t>(allkirjastatud digitaalselt)</w:t>
      </w:r>
    </w:p>
    <w:p w14:paraId="6345E12E" w14:textId="77777777" w:rsidR="00B369E9" w:rsidRDefault="00B369E9" w:rsidP="009F7CFF">
      <w:pPr>
        <w:spacing w:after="0"/>
      </w:pPr>
    </w:p>
    <w:p w14:paraId="4D08A202" w14:textId="49BB87CD" w:rsidR="00B369E9" w:rsidRDefault="00B369E9" w:rsidP="009F7CFF">
      <w:pPr>
        <w:spacing w:after="0"/>
      </w:pPr>
      <w:r w:rsidRPr="00B369E9">
        <w:t>Züleyxa Izmailova</w:t>
      </w:r>
    </w:p>
    <w:p w14:paraId="70E9245B" w14:textId="1B424405" w:rsidR="008D048C" w:rsidRDefault="008D048C" w:rsidP="009F7CFF">
      <w:pPr>
        <w:spacing w:after="0"/>
      </w:pPr>
      <w:r>
        <w:t>Riigikogu liige</w:t>
      </w:r>
    </w:p>
    <w:p w14:paraId="6880ED63" w14:textId="1385E174" w:rsidR="00F53752" w:rsidRDefault="00F53752" w:rsidP="009F7CFF">
      <w:pPr>
        <w:spacing w:after="0"/>
      </w:pPr>
    </w:p>
    <w:p w14:paraId="47775DA5" w14:textId="77777777" w:rsidR="00043205" w:rsidRDefault="00043205" w:rsidP="009F7CFF">
      <w:pPr>
        <w:spacing w:after="0"/>
      </w:pPr>
    </w:p>
    <w:p w14:paraId="49504FBE" w14:textId="77777777" w:rsidR="00043205" w:rsidRDefault="00043205" w:rsidP="009F7CFF">
      <w:pPr>
        <w:spacing w:after="0"/>
      </w:pPr>
    </w:p>
    <w:p w14:paraId="1048682B" w14:textId="77777777" w:rsidR="007724C3" w:rsidRPr="002E7912" w:rsidRDefault="007724C3" w:rsidP="009F7CFF">
      <w:pPr>
        <w:spacing w:after="0"/>
      </w:pPr>
    </w:p>
    <w:sectPr w:rsidR="007724C3" w:rsidRPr="002E7912" w:rsidSect="00E323FE">
      <w:headerReference w:type="default" r:id="rId8"/>
      <w:headerReference w:type="first" r:id="rId9"/>
      <w:footerReference w:type="first" r:id="rId10"/>
      <w:pgSz w:w="11900" w:h="16840"/>
      <w:pgMar w:top="1247" w:right="1127" w:bottom="851" w:left="1701" w:header="708" w:footer="90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6A786" w14:textId="77777777" w:rsidR="00880EDF" w:rsidRDefault="00880EDF" w:rsidP="00561B25">
      <w:pPr>
        <w:spacing w:after="0"/>
      </w:pPr>
      <w:r>
        <w:separator/>
      </w:r>
    </w:p>
  </w:endnote>
  <w:endnote w:type="continuationSeparator" w:id="0">
    <w:p w14:paraId="58989043" w14:textId="77777777" w:rsidR="00880EDF" w:rsidRDefault="00880EDF" w:rsidP="00561B25">
      <w:pPr>
        <w:spacing w:after="0"/>
      </w:pPr>
      <w:r>
        <w:continuationSeparator/>
      </w:r>
    </w:p>
  </w:endnote>
  <w:endnote w:type="continuationNotice" w:id="1">
    <w:p w14:paraId="7A7538F5" w14:textId="77777777" w:rsidR="00880EDF" w:rsidRDefault="00880ED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BA"/>
    <w:family w:val="roman"/>
    <w:pitch w:val="variable"/>
    <w:sig w:usb0="E0002AFF" w:usb1="C0007841" w:usb2="00000009" w:usb3="00000000" w:csb0="000001FF" w:csb1="00000000"/>
  </w:font>
  <w:font w:name="Lucida Grande CE">
    <w:altName w:val="Courier New"/>
    <w:charset w:val="58"/>
    <w:family w:val="auto"/>
    <w:pitch w:val="variable"/>
    <w:sig w:usb0="E1000AEF" w:usb1="5000A1FF" w:usb2="00000000" w:usb3="00000000" w:csb0="000001BF"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19E82" w14:textId="77777777" w:rsidR="00304513" w:rsidRDefault="00304513">
    <w:pPr>
      <w:pStyle w:val="Jalus"/>
    </w:pPr>
    <w:r>
      <w:rPr>
        <w:noProof/>
        <w:lang w:eastAsia="et-EE"/>
      </w:rPr>
      <w:drawing>
        <wp:anchor distT="0" distB="0" distL="114300" distR="114300" simplePos="0" relativeHeight="251658240" behindDoc="1" locked="0" layoutInCell="1" allowOverlap="1" wp14:anchorId="35C8999E" wp14:editId="6BBA095A">
          <wp:simplePos x="0" y="0"/>
          <wp:positionH relativeFrom="column">
            <wp:posOffset>-1055421</wp:posOffset>
          </wp:positionH>
          <wp:positionV relativeFrom="page">
            <wp:posOffset>10157254</wp:posOffset>
          </wp:positionV>
          <wp:extent cx="7494905" cy="541655"/>
          <wp:effectExtent l="0" t="0" r="0" b="0"/>
          <wp:wrapNone/>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uku:Dropbox:!projektid:Riigikogu:CVI:10. Standardtrükised:10.2 Kirjablanketid:works:vol 2:elemendid:footer:footer 21.pd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494905" cy="541655"/>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25048" w14:textId="77777777" w:rsidR="00880EDF" w:rsidRDefault="00880EDF" w:rsidP="00561B25">
      <w:pPr>
        <w:spacing w:after="0"/>
      </w:pPr>
      <w:r>
        <w:separator/>
      </w:r>
    </w:p>
  </w:footnote>
  <w:footnote w:type="continuationSeparator" w:id="0">
    <w:p w14:paraId="32226C8A" w14:textId="77777777" w:rsidR="00880EDF" w:rsidRDefault="00880EDF" w:rsidP="00561B25">
      <w:pPr>
        <w:spacing w:after="0"/>
      </w:pPr>
      <w:r>
        <w:continuationSeparator/>
      </w:r>
    </w:p>
  </w:footnote>
  <w:footnote w:type="continuationNotice" w:id="1">
    <w:p w14:paraId="46F440C2" w14:textId="77777777" w:rsidR="00880EDF" w:rsidRDefault="00880EDF">
      <w:pPr>
        <w:spacing w:after="0"/>
      </w:pPr>
    </w:p>
  </w:footnote>
  <w:footnote w:id="2">
    <w:p w14:paraId="3DE4A5E5" w14:textId="55237482" w:rsidR="00CF5441" w:rsidRDefault="00CF5441">
      <w:pPr>
        <w:pStyle w:val="Allmrkusetekst"/>
      </w:pPr>
      <w:r>
        <w:rPr>
          <w:rStyle w:val="Allmrkuseviide"/>
        </w:rPr>
        <w:footnoteRef/>
      </w:r>
      <w:r>
        <w:t xml:space="preserve"> </w:t>
      </w:r>
      <w:hyperlink r:id="rId1" w:history="1">
        <w:r w:rsidRPr="004F00F1">
          <w:rPr>
            <w:rStyle w:val="Hperlink"/>
            <w:rFonts w:ascii="Times New Roman" w:hAnsi="Times New Roman"/>
            <w:sz w:val="20"/>
            <w:szCs w:val="20"/>
          </w:rPr>
          <w:t>https://eelnoud.valitsus.ee/main/mount/docList/32ba6f11-3abd-473c-b8ef-2fd751efa8f5</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1821E" w14:textId="77777777" w:rsidR="00304513" w:rsidRDefault="00304513">
    <w:pPr>
      <w:pStyle w:val="Pis"/>
    </w:pPr>
    <w:r>
      <w:rPr>
        <w:noProof/>
        <w:lang w:eastAsia="et-EE"/>
      </w:rPr>
      <w:drawing>
        <wp:anchor distT="0" distB="0" distL="114300" distR="114300" simplePos="0" relativeHeight="251658242" behindDoc="0" locked="0" layoutInCell="1" allowOverlap="1" wp14:anchorId="28F60EE4" wp14:editId="02A5FF8C">
          <wp:simplePos x="0" y="0"/>
          <wp:positionH relativeFrom="column">
            <wp:posOffset>-1080135</wp:posOffset>
          </wp:positionH>
          <wp:positionV relativeFrom="paragraph">
            <wp:posOffset>-449580</wp:posOffset>
          </wp:positionV>
          <wp:extent cx="7559675" cy="788035"/>
          <wp:effectExtent l="0" t="0" r="0" b="0"/>
          <wp:wrapThrough wrapText="bothSides">
            <wp:wrapPolygon edited="0">
              <wp:start x="2976" y="8355"/>
              <wp:lineTo x="2976" y="13228"/>
              <wp:lineTo x="4862" y="13228"/>
              <wp:lineTo x="4935" y="8355"/>
              <wp:lineTo x="2976" y="8355"/>
            </wp:wrapPolygon>
          </wp:wrapThrough>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uku:Dropbox:!projektid:Riigikogu:CVI:10. Standardtrükised:10.2 Kirjablanketid:works:vol 2:elemendid:sisuleht:sisu_p 13.pd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675" cy="788035"/>
                  </a:xfrm>
                  <a:prstGeom prst="rect">
                    <a:avLst/>
                  </a:prstGeom>
                  <a:noFill/>
                  <a:ln>
                    <a:noFill/>
                  </a:ln>
                </pic:spPr>
              </pic:pic>
            </a:graphicData>
          </a:graphic>
        </wp:anchor>
      </w:drawing>
    </w:r>
    <w:r>
      <w:rPr>
        <w:noProof/>
        <w:lang w:eastAsia="et-EE"/>
      </w:rPr>
      <mc:AlternateContent>
        <mc:Choice Requires="wps">
          <w:drawing>
            <wp:anchor distT="0" distB="0" distL="114300" distR="114300" simplePos="0" relativeHeight="251658243" behindDoc="0" locked="0" layoutInCell="1" allowOverlap="1" wp14:anchorId="3549529C" wp14:editId="58F2FFB7">
              <wp:simplePos x="0" y="0"/>
              <wp:positionH relativeFrom="column">
                <wp:posOffset>4977765</wp:posOffset>
              </wp:positionH>
              <wp:positionV relativeFrom="paragraph">
                <wp:posOffset>-140970</wp:posOffset>
              </wp:positionV>
              <wp:extent cx="1005840" cy="21272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5840" cy="212725"/>
                      </a:xfrm>
                      <a:prstGeom prst="rect">
                        <a:avLst/>
                      </a:prstGeom>
                      <a:noFill/>
                      <a:ln>
                        <a:noFill/>
                      </a:ln>
                      <a:effectLst/>
                      <a:extLs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3A0D3D70" w14:textId="77777777" w:rsidR="00304513" w:rsidRPr="002E7912" w:rsidRDefault="00304513" w:rsidP="00283708">
                          <w:pPr>
                            <w:jc w:val="right"/>
                            <w:rPr>
                              <w:sz w:val="16"/>
                              <w:szCs w:val="16"/>
                            </w:rPr>
                          </w:pPr>
                          <w:r w:rsidRPr="002E7912">
                            <w:rPr>
                              <w:sz w:val="16"/>
                              <w:szCs w:val="16"/>
                            </w:rPr>
                            <w:fldChar w:fldCharType="begin"/>
                          </w:r>
                          <w:r w:rsidRPr="002E7912">
                            <w:rPr>
                              <w:sz w:val="16"/>
                              <w:szCs w:val="16"/>
                            </w:rPr>
                            <w:instrText xml:space="preserve"> PAGE </w:instrText>
                          </w:r>
                          <w:r w:rsidRPr="002E7912">
                            <w:rPr>
                              <w:sz w:val="16"/>
                              <w:szCs w:val="16"/>
                            </w:rPr>
                            <w:fldChar w:fldCharType="separate"/>
                          </w:r>
                          <w:r>
                            <w:rPr>
                              <w:noProof/>
                              <w:sz w:val="16"/>
                              <w:szCs w:val="16"/>
                            </w:rPr>
                            <w:t>2</w:t>
                          </w:r>
                          <w:r w:rsidRPr="002E7912">
                            <w:rPr>
                              <w:sz w:val="16"/>
                              <w:szCs w:val="16"/>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49529C" id="_x0000_t202" coordsize="21600,21600" o:spt="202" path="m,l,21600r21600,l21600,xe">
              <v:stroke joinstyle="miter"/>
              <v:path gradientshapeok="t" o:connecttype="rect"/>
            </v:shapetype>
            <v:shape id="Text Box 1" o:spid="_x0000_s1026" type="#_x0000_t202" style="position:absolute;margin-left:391.95pt;margin-top:-11.1pt;width:79.2pt;height:16.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" filled="f" stroked="f">
              <v:textbox>
                <w:txbxContent>
                  <w:p w14:paraId="3A0D3D70" w14:textId="77777777" w:rsidR="00304513" w:rsidRPr="002E7912" w:rsidRDefault="00304513" w:rsidP="00283708">
                    <w:pPr>
                      <w:jc w:val="right"/>
                      <w:rPr>
                        <w:sz w:val="16"/>
                        <w:szCs w:val="16"/>
                      </w:rPr>
                    </w:pPr>
                    <w:r w:rsidRPr="002E7912">
                      <w:rPr>
                        <w:sz w:val="16"/>
                        <w:szCs w:val="16"/>
                      </w:rPr>
                      <w:fldChar w:fldCharType="begin"/>
                    </w:r>
                    <w:r w:rsidRPr="002E7912">
                      <w:rPr>
                        <w:sz w:val="16"/>
                        <w:szCs w:val="16"/>
                      </w:rPr>
                      <w:instrText xml:space="preserve"> PAGE </w:instrText>
                    </w:r>
                    <w:r w:rsidRPr="002E7912">
                      <w:rPr>
                        <w:sz w:val="16"/>
                        <w:szCs w:val="16"/>
                      </w:rPr>
                      <w:fldChar w:fldCharType="separate"/>
                    </w:r>
                    <w:r>
                      <w:rPr>
                        <w:noProof/>
                        <w:sz w:val="16"/>
                        <w:szCs w:val="16"/>
                      </w:rPr>
                      <w:t>2</w:t>
                    </w:r>
                    <w:r w:rsidRPr="002E7912">
                      <w:rPr>
                        <w:sz w:val="16"/>
                        <w:szCs w:val="16"/>
                      </w:rPr>
                      <w:fldChar w:fldCharType="end"/>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0317E" w14:textId="77777777" w:rsidR="00304513" w:rsidRDefault="00304513">
    <w:pPr>
      <w:pStyle w:val="Pis"/>
    </w:pPr>
    <w:r>
      <w:rPr>
        <w:noProof/>
        <w:lang w:eastAsia="et-EE"/>
      </w:rPr>
      <w:drawing>
        <wp:anchor distT="0" distB="0" distL="114300" distR="114300" simplePos="0" relativeHeight="251658241" behindDoc="0" locked="0" layoutInCell="1" allowOverlap="1" wp14:anchorId="7D49068A" wp14:editId="758CCE05">
          <wp:simplePos x="0" y="0"/>
          <wp:positionH relativeFrom="column">
            <wp:posOffset>-1055370</wp:posOffset>
          </wp:positionH>
          <wp:positionV relativeFrom="paragraph">
            <wp:posOffset>-449580</wp:posOffset>
          </wp:positionV>
          <wp:extent cx="7500620" cy="1790065"/>
          <wp:effectExtent l="0" t="0" r="0" b="0"/>
          <wp:wrapTopAndBottom/>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uku:Dropbox:!projektid:Riigikogu:CVI:10. Standardtrükised:10.2 Kirjablanketid:works:vol 2:elemendid:header:13_majanduskomisjon.pd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00620" cy="179006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04788"/>
    <w:multiLevelType w:val="hybridMultilevel"/>
    <w:tmpl w:val="451CA8B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44045E1"/>
    <w:multiLevelType w:val="multilevel"/>
    <w:tmpl w:val="233AF2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D302F6"/>
    <w:multiLevelType w:val="hybridMultilevel"/>
    <w:tmpl w:val="70EA577A"/>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0B2716D6"/>
    <w:multiLevelType w:val="hybridMultilevel"/>
    <w:tmpl w:val="79588CB8"/>
    <w:lvl w:ilvl="0" w:tplc="563CA5C0">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A82A1F"/>
    <w:multiLevelType w:val="multilevel"/>
    <w:tmpl w:val="69FC84E8"/>
    <w:lvl w:ilvl="0">
      <w:start w:val="1"/>
      <w:numFmt w:val="decimal"/>
      <w:lvlText w:val="%1."/>
      <w:lvlJc w:val="left"/>
      <w:pPr>
        <w:tabs>
          <w:tab w:val="num" w:pos="720"/>
        </w:tabs>
        <w:ind w:left="720" w:hanging="360"/>
      </w:pPr>
      <w:rPr>
        <w:b w:val="0"/>
        <w:bCs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5AF1CF8"/>
    <w:multiLevelType w:val="hybridMultilevel"/>
    <w:tmpl w:val="43E8739C"/>
    <w:lvl w:ilvl="0" w:tplc="B254C3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477421"/>
    <w:multiLevelType w:val="hybridMultilevel"/>
    <w:tmpl w:val="C2885FC6"/>
    <w:lvl w:ilvl="0" w:tplc="04250011">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7" w15:restartNumberingAfterBreak="0">
    <w:nsid w:val="2F0B6F70"/>
    <w:multiLevelType w:val="multilevel"/>
    <w:tmpl w:val="EB7EFB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36F34A24"/>
    <w:multiLevelType w:val="multilevel"/>
    <w:tmpl w:val="1A707E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39193C6E"/>
    <w:multiLevelType w:val="hybridMultilevel"/>
    <w:tmpl w:val="A2F07C1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3D9667CB"/>
    <w:multiLevelType w:val="hybridMultilevel"/>
    <w:tmpl w:val="BEA4203E"/>
    <w:lvl w:ilvl="0" w:tplc="C08A05C6">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3F4459A5"/>
    <w:multiLevelType w:val="hybridMultilevel"/>
    <w:tmpl w:val="0B76ED3A"/>
    <w:lvl w:ilvl="0" w:tplc="6078395E">
      <w:start w:val="1"/>
      <w:numFmt w:val="decimal"/>
      <w:pStyle w:val="Vahedeta"/>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540044"/>
    <w:multiLevelType w:val="hybridMultilevel"/>
    <w:tmpl w:val="CD967AC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480709B3"/>
    <w:multiLevelType w:val="hybridMultilevel"/>
    <w:tmpl w:val="CFD8206A"/>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534667CC"/>
    <w:multiLevelType w:val="hybridMultilevel"/>
    <w:tmpl w:val="8400625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73FF5115"/>
    <w:multiLevelType w:val="hybridMultilevel"/>
    <w:tmpl w:val="2DEE8AB6"/>
    <w:lvl w:ilvl="0" w:tplc="CF9658C8">
      <w:start w:val="1"/>
      <w:numFmt w:val="decimal"/>
      <w:lvlText w:val="%1."/>
      <w:lvlJc w:val="left"/>
      <w:pPr>
        <w:ind w:left="1140" w:hanging="360"/>
      </w:pPr>
      <w:rPr>
        <w:rFonts w:hint="default"/>
      </w:rPr>
    </w:lvl>
    <w:lvl w:ilvl="1" w:tplc="04250019" w:tentative="1">
      <w:start w:val="1"/>
      <w:numFmt w:val="lowerLetter"/>
      <w:lvlText w:val="%2."/>
      <w:lvlJc w:val="left"/>
      <w:pPr>
        <w:ind w:left="1860" w:hanging="360"/>
      </w:pPr>
    </w:lvl>
    <w:lvl w:ilvl="2" w:tplc="0425001B" w:tentative="1">
      <w:start w:val="1"/>
      <w:numFmt w:val="lowerRoman"/>
      <w:lvlText w:val="%3."/>
      <w:lvlJc w:val="right"/>
      <w:pPr>
        <w:ind w:left="2580" w:hanging="180"/>
      </w:pPr>
    </w:lvl>
    <w:lvl w:ilvl="3" w:tplc="0425000F" w:tentative="1">
      <w:start w:val="1"/>
      <w:numFmt w:val="decimal"/>
      <w:lvlText w:val="%4."/>
      <w:lvlJc w:val="left"/>
      <w:pPr>
        <w:ind w:left="3300" w:hanging="360"/>
      </w:pPr>
    </w:lvl>
    <w:lvl w:ilvl="4" w:tplc="04250019" w:tentative="1">
      <w:start w:val="1"/>
      <w:numFmt w:val="lowerLetter"/>
      <w:lvlText w:val="%5."/>
      <w:lvlJc w:val="left"/>
      <w:pPr>
        <w:ind w:left="4020" w:hanging="360"/>
      </w:pPr>
    </w:lvl>
    <w:lvl w:ilvl="5" w:tplc="0425001B" w:tentative="1">
      <w:start w:val="1"/>
      <w:numFmt w:val="lowerRoman"/>
      <w:lvlText w:val="%6."/>
      <w:lvlJc w:val="right"/>
      <w:pPr>
        <w:ind w:left="4740" w:hanging="180"/>
      </w:pPr>
    </w:lvl>
    <w:lvl w:ilvl="6" w:tplc="0425000F" w:tentative="1">
      <w:start w:val="1"/>
      <w:numFmt w:val="decimal"/>
      <w:lvlText w:val="%7."/>
      <w:lvlJc w:val="left"/>
      <w:pPr>
        <w:ind w:left="5460" w:hanging="360"/>
      </w:pPr>
    </w:lvl>
    <w:lvl w:ilvl="7" w:tplc="04250019" w:tentative="1">
      <w:start w:val="1"/>
      <w:numFmt w:val="lowerLetter"/>
      <w:lvlText w:val="%8."/>
      <w:lvlJc w:val="left"/>
      <w:pPr>
        <w:ind w:left="6180" w:hanging="360"/>
      </w:pPr>
    </w:lvl>
    <w:lvl w:ilvl="8" w:tplc="0425001B" w:tentative="1">
      <w:start w:val="1"/>
      <w:numFmt w:val="lowerRoman"/>
      <w:lvlText w:val="%9."/>
      <w:lvlJc w:val="right"/>
      <w:pPr>
        <w:ind w:left="6900" w:hanging="180"/>
      </w:pPr>
    </w:lvl>
  </w:abstractNum>
  <w:abstractNum w:abstractNumId="16" w15:restartNumberingAfterBreak="0">
    <w:nsid w:val="74DF72CC"/>
    <w:multiLevelType w:val="hybridMultilevel"/>
    <w:tmpl w:val="A094D158"/>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781A47C4"/>
    <w:multiLevelType w:val="hybridMultilevel"/>
    <w:tmpl w:val="6A0013D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7BBF2C07"/>
    <w:multiLevelType w:val="hybridMultilevel"/>
    <w:tmpl w:val="30A45A46"/>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num w:numId="1" w16cid:durableId="1662526">
    <w:abstractNumId w:val="3"/>
  </w:num>
  <w:num w:numId="2" w16cid:durableId="2143040050">
    <w:abstractNumId w:val="11"/>
  </w:num>
  <w:num w:numId="3" w16cid:durableId="1065909012">
    <w:abstractNumId w:val="11"/>
  </w:num>
  <w:num w:numId="4" w16cid:durableId="108624903">
    <w:abstractNumId w:val="5"/>
  </w:num>
  <w:num w:numId="5" w16cid:durableId="1213226619">
    <w:abstractNumId w:val="3"/>
  </w:num>
  <w:num w:numId="6" w16cid:durableId="291525298">
    <w:abstractNumId w:val="5"/>
  </w:num>
  <w:num w:numId="7" w16cid:durableId="20450611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95023613">
    <w:abstractNumId w:val="18"/>
  </w:num>
  <w:num w:numId="9" w16cid:durableId="472646321">
    <w:abstractNumId w:val="14"/>
  </w:num>
  <w:num w:numId="10" w16cid:durableId="1055078692">
    <w:abstractNumId w:val="10"/>
  </w:num>
  <w:num w:numId="11" w16cid:durableId="747457634">
    <w:abstractNumId w:val="0"/>
  </w:num>
  <w:num w:numId="12" w16cid:durableId="1164928632">
    <w:abstractNumId w:val="15"/>
  </w:num>
  <w:num w:numId="13" w16cid:durableId="915550131">
    <w:abstractNumId w:val="17"/>
  </w:num>
  <w:num w:numId="14" w16cid:durableId="973676078">
    <w:abstractNumId w:val="2"/>
  </w:num>
  <w:num w:numId="15" w16cid:durableId="1269464053">
    <w:abstractNumId w:val="13"/>
  </w:num>
  <w:num w:numId="16" w16cid:durableId="255944045">
    <w:abstractNumId w:val="9"/>
  </w:num>
  <w:num w:numId="17" w16cid:durableId="978071539">
    <w:abstractNumId w:val="12"/>
  </w:num>
  <w:num w:numId="18" w16cid:durableId="13965143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8449115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84972770">
    <w:abstractNumId w:val="16"/>
  </w:num>
  <w:num w:numId="21" w16cid:durableId="131703014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54674890">
    <w:abstractNumId w:val="1"/>
  </w:num>
  <w:num w:numId="23" w16cid:durableId="157091677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drawingGridHorizontalSpacing w:val="777"/>
  <w:drawingGridVerticalSpacing w:val="1474"/>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C1F"/>
    <w:rsid w:val="00000C21"/>
    <w:rsid w:val="00023F36"/>
    <w:rsid w:val="000277BD"/>
    <w:rsid w:val="00034290"/>
    <w:rsid w:val="000417C9"/>
    <w:rsid w:val="0004251D"/>
    <w:rsid w:val="00043205"/>
    <w:rsid w:val="000646DB"/>
    <w:rsid w:val="00066DE8"/>
    <w:rsid w:val="00067245"/>
    <w:rsid w:val="000A63BC"/>
    <w:rsid w:val="000C101D"/>
    <w:rsid w:val="000C1219"/>
    <w:rsid w:val="000C742A"/>
    <w:rsid w:val="0011070E"/>
    <w:rsid w:val="00115EA1"/>
    <w:rsid w:val="001A1690"/>
    <w:rsid w:val="001A3E91"/>
    <w:rsid w:val="001A57D9"/>
    <w:rsid w:val="001B0EB3"/>
    <w:rsid w:val="001E5A5F"/>
    <w:rsid w:val="001E64AE"/>
    <w:rsid w:val="001F2A41"/>
    <w:rsid w:val="001F32A0"/>
    <w:rsid w:val="001F72D2"/>
    <w:rsid w:val="00204439"/>
    <w:rsid w:val="00220A0E"/>
    <w:rsid w:val="00230F50"/>
    <w:rsid w:val="00236180"/>
    <w:rsid w:val="00242EEE"/>
    <w:rsid w:val="00261F9E"/>
    <w:rsid w:val="00280822"/>
    <w:rsid w:val="00283708"/>
    <w:rsid w:val="00283F18"/>
    <w:rsid w:val="00293FDA"/>
    <w:rsid w:val="002959F8"/>
    <w:rsid w:val="002A457D"/>
    <w:rsid w:val="002A45FC"/>
    <w:rsid w:val="002C2854"/>
    <w:rsid w:val="002E0DE7"/>
    <w:rsid w:val="002E63AC"/>
    <w:rsid w:val="002E7912"/>
    <w:rsid w:val="002E7B81"/>
    <w:rsid w:val="002F323D"/>
    <w:rsid w:val="00304513"/>
    <w:rsid w:val="00306280"/>
    <w:rsid w:val="00306599"/>
    <w:rsid w:val="00327417"/>
    <w:rsid w:val="00364157"/>
    <w:rsid w:val="003659AA"/>
    <w:rsid w:val="00377B85"/>
    <w:rsid w:val="003866E4"/>
    <w:rsid w:val="003A2922"/>
    <w:rsid w:val="003A41D8"/>
    <w:rsid w:val="003A7DC3"/>
    <w:rsid w:val="003B3B09"/>
    <w:rsid w:val="003D2125"/>
    <w:rsid w:val="003D618F"/>
    <w:rsid w:val="003E237F"/>
    <w:rsid w:val="003F6CF9"/>
    <w:rsid w:val="004023DF"/>
    <w:rsid w:val="004110DE"/>
    <w:rsid w:val="004204D7"/>
    <w:rsid w:val="00432614"/>
    <w:rsid w:val="00436598"/>
    <w:rsid w:val="00473CB1"/>
    <w:rsid w:val="00480C66"/>
    <w:rsid w:val="00494940"/>
    <w:rsid w:val="004973BB"/>
    <w:rsid w:val="004A1AF6"/>
    <w:rsid w:val="004A38FB"/>
    <w:rsid w:val="004A4AC7"/>
    <w:rsid w:val="004C1CF1"/>
    <w:rsid w:val="004D72B7"/>
    <w:rsid w:val="0051184A"/>
    <w:rsid w:val="00541A6B"/>
    <w:rsid w:val="00543B42"/>
    <w:rsid w:val="00545394"/>
    <w:rsid w:val="005618F0"/>
    <w:rsid w:val="00561B25"/>
    <w:rsid w:val="00565543"/>
    <w:rsid w:val="005872F1"/>
    <w:rsid w:val="0059098C"/>
    <w:rsid w:val="00593371"/>
    <w:rsid w:val="005A1232"/>
    <w:rsid w:val="005D71B7"/>
    <w:rsid w:val="005E336A"/>
    <w:rsid w:val="005F277C"/>
    <w:rsid w:val="005F5351"/>
    <w:rsid w:val="0061049D"/>
    <w:rsid w:val="006216C0"/>
    <w:rsid w:val="00623FE4"/>
    <w:rsid w:val="00624233"/>
    <w:rsid w:val="00645B81"/>
    <w:rsid w:val="00645C31"/>
    <w:rsid w:val="00661D7F"/>
    <w:rsid w:val="00663B18"/>
    <w:rsid w:val="00671C73"/>
    <w:rsid w:val="00675EFC"/>
    <w:rsid w:val="00680A04"/>
    <w:rsid w:val="00682869"/>
    <w:rsid w:val="006A2214"/>
    <w:rsid w:val="006A283E"/>
    <w:rsid w:val="006C40F4"/>
    <w:rsid w:val="006E20E4"/>
    <w:rsid w:val="006F0D91"/>
    <w:rsid w:val="006F357C"/>
    <w:rsid w:val="007137BE"/>
    <w:rsid w:val="007303C9"/>
    <w:rsid w:val="00751956"/>
    <w:rsid w:val="007657A4"/>
    <w:rsid w:val="007724C3"/>
    <w:rsid w:val="0077424F"/>
    <w:rsid w:val="007765A4"/>
    <w:rsid w:val="00794FCE"/>
    <w:rsid w:val="007C786F"/>
    <w:rsid w:val="007D1756"/>
    <w:rsid w:val="00801970"/>
    <w:rsid w:val="00815C52"/>
    <w:rsid w:val="00822027"/>
    <w:rsid w:val="00842338"/>
    <w:rsid w:val="00846DC7"/>
    <w:rsid w:val="008505EA"/>
    <w:rsid w:val="00862BDB"/>
    <w:rsid w:val="0086416A"/>
    <w:rsid w:val="0086524B"/>
    <w:rsid w:val="00871921"/>
    <w:rsid w:val="00880EDF"/>
    <w:rsid w:val="00882C8D"/>
    <w:rsid w:val="0089202A"/>
    <w:rsid w:val="008B1DF0"/>
    <w:rsid w:val="008B4E28"/>
    <w:rsid w:val="008D048C"/>
    <w:rsid w:val="008D6AAC"/>
    <w:rsid w:val="008D6F8E"/>
    <w:rsid w:val="00923062"/>
    <w:rsid w:val="00927EED"/>
    <w:rsid w:val="0094272F"/>
    <w:rsid w:val="0094486E"/>
    <w:rsid w:val="009501C0"/>
    <w:rsid w:val="00950D5C"/>
    <w:rsid w:val="009564AF"/>
    <w:rsid w:val="00956E2A"/>
    <w:rsid w:val="00964E2F"/>
    <w:rsid w:val="00980555"/>
    <w:rsid w:val="0098205A"/>
    <w:rsid w:val="00987BC9"/>
    <w:rsid w:val="009A099A"/>
    <w:rsid w:val="009D2B50"/>
    <w:rsid w:val="009F0638"/>
    <w:rsid w:val="009F7CFF"/>
    <w:rsid w:val="00A11A8B"/>
    <w:rsid w:val="00A13C9D"/>
    <w:rsid w:val="00A16A0B"/>
    <w:rsid w:val="00A21CEE"/>
    <w:rsid w:val="00A72D3F"/>
    <w:rsid w:val="00A941DB"/>
    <w:rsid w:val="00AA0995"/>
    <w:rsid w:val="00AB0B3A"/>
    <w:rsid w:val="00AB4AFD"/>
    <w:rsid w:val="00AC47E8"/>
    <w:rsid w:val="00AE7C43"/>
    <w:rsid w:val="00B04769"/>
    <w:rsid w:val="00B10842"/>
    <w:rsid w:val="00B20B8C"/>
    <w:rsid w:val="00B24431"/>
    <w:rsid w:val="00B26AE3"/>
    <w:rsid w:val="00B27FD7"/>
    <w:rsid w:val="00B3025B"/>
    <w:rsid w:val="00B35B02"/>
    <w:rsid w:val="00B369E9"/>
    <w:rsid w:val="00B4105B"/>
    <w:rsid w:val="00B66976"/>
    <w:rsid w:val="00BA1456"/>
    <w:rsid w:val="00BB0F7F"/>
    <w:rsid w:val="00BB3105"/>
    <w:rsid w:val="00BD1390"/>
    <w:rsid w:val="00BD39AD"/>
    <w:rsid w:val="00BE46FB"/>
    <w:rsid w:val="00BE4EDA"/>
    <w:rsid w:val="00C12479"/>
    <w:rsid w:val="00C14F80"/>
    <w:rsid w:val="00C17A6C"/>
    <w:rsid w:val="00C32543"/>
    <w:rsid w:val="00C44DB6"/>
    <w:rsid w:val="00C4582D"/>
    <w:rsid w:val="00C45E5B"/>
    <w:rsid w:val="00C73E46"/>
    <w:rsid w:val="00C82E19"/>
    <w:rsid w:val="00C87262"/>
    <w:rsid w:val="00C9227E"/>
    <w:rsid w:val="00C940E1"/>
    <w:rsid w:val="00CA4373"/>
    <w:rsid w:val="00CB461A"/>
    <w:rsid w:val="00CC4D70"/>
    <w:rsid w:val="00CD4C11"/>
    <w:rsid w:val="00CF5441"/>
    <w:rsid w:val="00D0065B"/>
    <w:rsid w:val="00D01A73"/>
    <w:rsid w:val="00D23272"/>
    <w:rsid w:val="00D24385"/>
    <w:rsid w:val="00D25EF7"/>
    <w:rsid w:val="00D36C1F"/>
    <w:rsid w:val="00D42E6E"/>
    <w:rsid w:val="00D4325A"/>
    <w:rsid w:val="00D57A4F"/>
    <w:rsid w:val="00D726ED"/>
    <w:rsid w:val="00D87212"/>
    <w:rsid w:val="00DA7AB2"/>
    <w:rsid w:val="00DC02C1"/>
    <w:rsid w:val="00DC43D4"/>
    <w:rsid w:val="00DD0197"/>
    <w:rsid w:val="00DD2F77"/>
    <w:rsid w:val="00DD3313"/>
    <w:rsid w:val="00DD56E1"/>
    <w:rsid w:val="00DE76BF"/>
    <w:rsid w:val="00E032A5"/>
    <w:rsid w:val="00E03DCA"/>
    <w:rsid w:val="00E067BD"/>
    <w:rsid w:val="00E16C1F"/>
    <w:rsid w:val="00E31627"/>
    <w:rsid w:val="00E323FE"/>
    <w:rsid w:val="00E43023"/>
    <w:rsid w:val="00E50D1A"/>
    <w:rsid w:val="00EA1463"/>
    <w:rsid w:val="00EA1D2A"/>
    <w:rsid w:val="00EA6F74"/>
    <w:rsid w:val="00EB44A7"/>
    <w:rsid w:val="00EE1083"/>
    <w:rsid w:val="00EE74BE"/>
    <w:rsid w:val="00EF0274"/>
    <w:rsid w:val="00EF2B22"/>
    <w:rsid w:val="00F01D88"/>
    <w:rsid w:val="00F164C6"/>
    <w:rsid w:val="00F53752"/>
    <w:rsid w:val="00F6445B"/>
    <w:rsid w:val="00F75790"/>
    <w:rsid w:val="00F76FBF"/>
    <w:rsid w:val="00F841CB"/>
    <w:rsid w:val="00F900C1"/>
    <w:rsid w:val="00F93CC5"/>
    <w:rsid w:val="00FA205F"/>
    <w:rsid w:val="00FB234C"/>
    <w:rsid w:val="00FD03D0"/>
    <w:rsid w:val="00FD5E06"/>
    <w:rsid w:val="00FE79F7"/>
    <w:rsid w:val="00FF2E0B"/>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FC99E9A"/>
  <w15:docId w15:val="{EAEA770F-C6FC-486E-AAA7-8DFF568A0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AB0B3A"/>
    <w:pPr>
      <w:spacing w:after="60"/>
    </w:pPr>
    <w:rPr>
      <w:rFonts w:ascii="Times New Roman" w:hAnsi="Times New Roman" w:cs="Times New Roman"/>
      <w:szCs w:val="18"/>
      <w:lang w:val="et-EE"/>
    </w:rPr>
  </w:style>
  <w:style w:type="paragraph" w:styleId="Pealkiri1">
    <w:name w:val="heading 1"/>
    <w:aliases w:val="Nimekiri 2 sulgu"/>
    <w:basedOn w:val="Loendilik"/>
    <w:next w:val="Normaallaad"/>
    <w:link w:val="Pealkiri1Mrk"/>
    <w:uiPriority w:val="9"/>
    <w:qFormat/>
    <w:rsid w:val="00882C8D"/>
    <w:pPr>
      <w:ind w:hanging="360"/>
      <w:outlineLvl w:val="0"/>
    </w:pPr>
  </w:style>
  <w:style w:type="paragraph" w:styleId="Pealkiri2">
    <w:name w:val="heading 2"/>
    <w:aliases w:val="Pealkiri Suur"/>
    <w:basedOn w:val="Normaallaad"/>
    <w:next w:val="Normaallaad"/>
    <w:link w:val="Pealkiri2Mrk"/>
    <w:uiPriority w:val="9"/>
    <w:unhideWhenUsed/>
    <w:qFormat/>
    <w:rsid w:val="00236180"/>
    <w:pPr>
      <w:keepNext/>
      <w:keepLines/>
      <w:spacing w:before="200"/>
      <w:outlineLvl w:val="1"/>
    </w:pPr>
    <w:rPr>
      <w:rFonts w:eastAsiaTheme="majorEastAsia" w:cstheme="majorBidi"/>
      <w:b/>
      <w:bCs/>
      <w:color w:val="4F81BD" w:themeColor="accent1"/>
      <w:sz w:val="40"/>
      <w:szCs w:val="26"/>
    </w:rPr>
  </w:style>
  <w:style w:type="paragraph" w:styleId="Pealkiri3">
    <w:name w:val="heading 3"/>
    <w:aliases w:val="Nimekiri Bullet"/>
    <w:basedOn w:val="Loendilik"/>
    <w:next w:val="Normaallaad"/>
    <w:link w:val="Pealkiri3Mrk"/>
    <w:uiPriority w:val="9"/>
    <w:unhideWhenUsed/>
    <w:qFormat/>
    <w:rsid w:val="00882C8D"/>
    <w:pPr>
      <w:ind w:hanging="360"/>
      <w:outlineLvl w:val="2"/>
    </w:p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2Mrk">
    <w:name w:val="Pealkiri 2 Märk"/>
    <w:aliases w:val="Pealkiri Suur Märk"/>
    <w:basedOn w:val="Liguvaikefont"/>
    <w:link w:val="Pealkiri2"/>
    <w:uiPriority w:val="9"/>
    <w:rsid w:val="00236180"/>
    <w:rPr>
      <w:rFonts w:ascii="Times New Roman" w:eastAsiaTheme="majorEastAsia" w:hAnsi="Times New Roman" w:cstheme="majorBidi"/>
      <w:b/>
      <w:bCs/>
      <w:color w:val="4F81BD" w:themeColor="accent1"/>
      <w:sz w:val="40"/>
      <w:szCs w:val="26"/>
      <w:lang w:val="et-EE"/>
    </w:rPr>
  </w:style>
  <w:style w:type="character" w:customStyle="1" w:styleId="Pealkiri1Mrk">
    <w:name w:val="Pealkiri 1 Märk"/>
    <w:aliases w:val="Nimekiri 2 sulgu Märk"/>
    <w:basedOn w:val="Liguvaikefont"/>
    <w:link w:val="Pealkiri1"/>
    <w:uiPriority w:val="9"/>
    <w:rsid w:val="00882C8D"/>
    <w:rPr>
      <w:rFonts w:ascii="Times New Roman" w:hAnsi="Times New Roman" w:cs="Times New Roman"/>
      <w:szCs w:val="18"/>
      <w:lang w:val="et-EE"/>
    </w:rPr>
  </w:style>
  <w:style w:type="character" w:customStyle="1" w:styleId="Pealkiri3Mrk">
    <w:name w:val="Pealkiri 3 Märk"/>
    <w:aliases w:val="Nimekiri Bullet Märk"/>
    <w:basedOn w:val="Liguvaikefont"/>
    <w:link w:val="Pealkiri3"/>
    <w:uiPriority w:val="9"/>
    <w:rsid w:val="00882C8D"/>
    <w:rPr>
      <w:rFonts w:ascii="Times New Roman" w:hAnsi="Times New Roman" w:cs="Times New Roman"/>
      <w:szCs w:val="18"/>
      <w:lang w:val="et-EE"/>
    </w:rPr>
  </w:style>
  <w:style w:type="paragraph" w:styleId="Loendilik">
    <w:name w:val="List Paragraph"/>
    <w:basedOn w:val="Normaallaad"/>
    <w:uiPriority w:val="34"/>
    <w:qFormat/>
    <w:rsid w:val="001F2A41"/>
    <w:pPr>
      <w:ind w:left="720"/>
      <w:contextualSpacing/>
    </w:pPr>
  </w:style>
  <w:style w:type="paragraph" w:styleId="Vahedeta">
    <w:name w:val="No Spacing"/>
    <w:aliases w:val="Nimekiri Numbritega"/>
    <w:basedOn w:val="Loendilik"/>
    <w:uiPriority w:val="1"/>
    <w:qFormat/>
    <w:rsid w:val="00882C8D"/>
    <w:pPr>
      <w:numPr>
        <w:numId w:val="3"/>
      </w:numPr>
    </w:pPr>
  </w:style>
  <w:style w:type="paragraph" w:styleId="Alapealkiri">
    <w:name w:val="Subtitle"/>
    <w:aliases w:val="Pealkiri Vahe"/>
    <w:basedOn w:val="Normaallaad"/>
    <w:next w:val="Normaallaad"/>
    <w:link w:val="AlapealkiriMrk"/>
    <w:autoRedefine/>
    <w:uiPriority w:val="11"/>
    <w:qFormat/>
    <w:rsid w:val="00882C8D"/>
    <w:pPr>
      <w:spacing w:before="120" w:line="360" w:lineRule="auto"/>
    </w:pPr>
    <w:rPr>
      <w:b/>
      <w:bCs/>
      <w:caps/>
      <w:lang w:val="en-US"/>
    </w:rPr>
  </w:style>
  <w:style w:type="character" w:customStyle="1" w:styleId="AlapealkiriMrk">
    <w:name w:val="Alapealkiri Märk"/>
    <w:aliases w:val="Pealkiri Vahe Märk"/>
    <w:basedOn w:val="Liguvaikefont"/>
    <w:link w:val="Alapealkiri"/>
    <w:uiPriority w:val="11"/>
    <w:rsid w:val="00882C8D"/>
    <w:rPr>
      <w:rFonts w:ascii="Times New Roman" w:hAnsi="Times New Roman" w:cs="Times New Roman"/>
      <w:b/>
      <w:bCs/>
      <w:caps/>
      <w:sz w:val="18"/>
      <w:szCs w:val="18"/>
    </w:rPr>
  </w:style>
  <w:style w:type="character" w:styleId="Hperlink">
    <w:name w:val="Hyperlink"/>
    <w:uiPriority w:val="99"/>
    <w:unhideWhenUsed/>
    <w:qFormat/>
    <w:rsid w:val="004973BB"/>
    <w:rPr>
      <w:rFonts w:ascii="Times" w:hAnsi="Times"/>
      <w:b w:val="0"/>
      <w:bCs w:val="0"/>
      <w:i w:val="0"/>
      <w:iCs w:val="0"/>
      <w:color w:val="000000" w:themeColor="text1"/>
      <w:sz w:val="24"/>
      <w:szCs w:val="24"/>
      <w:u w:val="single"/>
    </w:rPr>
  </w:style>
  <w:style w:type="paragraph" w:styleId="Pis">
    <w:name w:val="header"/>
    <w:basedOn w:val="Normaallaad"/>
    <w:link w:val="PisMrk"/>
    <w:uiPriority w:val="99"/>
    <w:unhideWhenUsed/>
    <w:rsid w:val="00561B25"/>
    <w:pPr>
      <w:tabs>
        <w:tab w:val="center" w:pos="4153"/>
        <w:tab w:val="right" w:pos="8306"/>
      </w:tabs>
      <w:spacing w:after="0"/>
    </w:pPr>
  </w:style>
  <w:style w:type="character" w:customStyle="1" w:styleId="PisMrk">
    <w:name w:val="Päis Märk"/>
    <w:basedOn w:val="Liguvaikefont"/>
    <w:link w:val="Pis"/>
    <w:uiPriority w:val="99"/>
    <w:rsid w:val="00561B25"/>
    <w:rPr>
      <w:rFonts w:ascii="Times New Roman" w:hAnsi="Times New Roman" w:cs="Times New Roman"/>
      <w:sz w:val="18"/>
      <w:szCs w:val="18"/>
      <w:lang w:val="et-EE"/>
    </w:rPr>
  </w:style>
  <w:style w:type="paragraph" w:styleId="Jalus">
    <w:name w:val="footer"/>
    <w:basedOn w:val="Normaallaad"/>
    <w:link w:val="JalusMrk"/>
    <w:uiPriority w:val="99"/>
    <w:unhideWhenUsed/>
    <w:rsid w:val="00561B25"/>
    <w:pPr>
      <w:tabs>
        <w:tab w:val="center" w:pos="4153"/>
        <w:tab w:val="right" w:pos="8306"/>
      </w:tabs>
      <w:spacing w:after="0"/>
    </w:pPr>
  </w:style>
  <w:style w:type="character" w:customStyle="1" w:styleId="JalusMrk">
    <w:name w:val="Jalus Märk"/>
    <w:basedOn w:val="Liguvaikefont"/>
    <w:link w:val="Jalus"/>
    <w:uiPriority w:val="99"/>
    <w:rsid w:val="00561B25"/>
    <w:rPr>
      <w:rFonts w:ascii="Times New Roman" w:hAnsi="Times New Roman" w:cs="Times New Roman"/>
      <w:sz w:val="18"/>
      <w:szCs w:val="18"/>
      <w:lang w:val="et-EE"/>
    </w:rPr>
  </w:style>
  <w:style w:type="paragraph" w:styleId="Jutumullitekst">
    <w:name w:val="Balloon Text"/>
    <w:basedOn w:val="Normaallaad"/>
    <w:link w:val="JutumullitekstMrk"/>
    <w:uiPriority w:val="99"/>
    <w:semiHidden/>
    <w:unhideWhenUsed/>
    <w:rsid w:val="00283708"/>
    <w:pPr>
      <w:spacing w:after="0"/>
    </w:pPr>
    <w:rPr>
      <w:rFonts w:ascii="Lucida Grande CE" w:hAnsi="Lucida Grande CE" w:cs="Lucida Grande CE"/>
      <w:sz w:val="18"/>
    </w:rPr>
  </w:style>
  <w:style w:type="character" w:customStyle="1" w:styleId="JutumullitekstMrk">
    <w:name w:val="Jutumullitekst Märk"/>
    <w:basedOn w:val="Liguvaikefont"/>
    <w:link w:val="Jutumullitekst"/>
    <w:uiPriority w:val="99"/>
    <w:semiHidden/>
    <w:rsid w:val="00283708"/>
    <w:rPr>
      <w:rFonts w:ascii="Lucida Grande CE" w:hAnsi="Lucida Grande CE" w:cs="Lucida Grande CE"/>
      <w:sz w:val="18"/>
      <w:szCs w:val="18"/>
      <w:lang w:val="et-EE"/>
    </w:rPr>
  </w:style>
  <w:style w:type="paragraph" w:styleId="Pealkiri">
    <w:name w:val="Title"/>
    <w:basedOn w:val="Normaallaad"/>
    <w:next w:val="Normaallaad"/>
    <w:link w:val="PealkiriMrk"/>
    <w:uiPriority w:val="10"/>
    <w:qFormat/>
    <w:rsid w:val="004973B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ealkiriMrk">
    <w:name w:val="Pealkiri Märk"/>
    <w:basedOn w:val="Liguvaikefont"/>
    <w:link w:val="Pealkiri"/>
    <w:uiPriority w:val="10"/>
    <w:rsid w:val="004973BB"/>
    <w:rPr>
      <w:rFonts w:asciiTheme="majorHAnsi" w:eastAsiaTheme="majorEastAsia" w:hAnsiTheme="majorHAnsi" w:cstheme="majorBidi"/>
      <w:color w:val="17365D" w:themeColor="text2" w:themeShade="BF"/>
      <w:spacing w:val="5"/>
      <w:kern w:val="28"/>
      <w:sz w:val="52"/>
      <w:szCs w:val="52"/>
      <w:lang w:val="et-EE"/>
    </w:rPr>
  </w:style>
  <w:style w:type="character" w:styleId="Vaevumrgatavrhutus">
    <w:name w:val="Subtle Emphasis"/>
    <w:basedOn w:val="Liguvaikefont"/>
    <w:uiPriority w:val="19"/>
    <w:qFormat/>
    <w:rsid w:val="004973BB"/>
    <w:rPr>
      <w:i/>
      <w:iCs/>
      <w:color w:val="808080" w:themeColor="text1" w:themeTint="7F"/>
    </w:rPr>
  </w:style>
  <w:style w:type="character" w:styleId="Selgeltmrgatavrhutus">
    <w:name w:val="Intense Emphasis"/>
    <w:basedOn w:val="Liguvaikefont"/>
    <w:uiPriority w:val="21"/>
    <w:qFormat/>
    <w:rsid w:val="004973BB"/>
    <w:rPr>
      <w:b/>
      <w:bCs/>
      <w:i/>
      <w:iCs/>
      <w:color w:val="4F81BD" w:themeColor="accent1"/>
    </w:rPr>
  </w:style>
  <w:style w:type="character" w:styleId="Tugev">
    <w:name w:val="Strong"/>
    <w:basedOn w:val="Liguvaikefont"/>
    <w:uiPriority w:val="22"/>
    <w:qFormat/>
    <w:rsid w:val="004973BB"/>
    <w:rPr>
      <w:b/>
      <w:bCs/>
    </w:rPr>
  </w:style>
  <w:style w:type="paragraph" w:styleId="Tsitaat">
    <w:name w:val="Quote"/>
    <w:basedOn w:val="Normaallaad"/>
    <w:next w:val="Normaallaad"/>
    <w:link w:val="TsitaatMrk"/>
    <w:uiPriority w:val="29"/>
    <w:qFormat/>
    <w:rsid w:val="004973BB"/>
    <w:rPr>
      <w:i/>
      <w:iCs/>
      <w:color w:val="000000" w:themeColor="text1"/>
    </w:rPr>
  </w:style>
  <w:style w:type="character" w:customStyle="1" w:styleId="TsitaatMrk">
    <w:name w:val="Tsitaat Märk"/>
    <w:basedOn w:val="Liguvaikefont"/>
    <w:link w:val="Tsitaat"/>
    <w:uiPriority w:val="29"/>
    <w:rsid w:val="004973BB"/>
    <w:rPr>
      <w:rFonts w:ascii="Times New Roman" w:hAnsi="Times New Roman" w:cs="Times New Roman"/>
      <w:i/>
      <w:iCs/>
      <w:color w:val="000000" w:themeColor="text1"/>
      <w:szCs w:val="18"/>
      <w:lang w:val="et-EE"/>
    </w:rPr>
  </w:style>
  <w:style w:type="paragraph" w:styleId="Selgeltmrgatavtsitaat">
    <w:name w:val="Intense Quote"/>
    <w:basedOn w:val="Normaallaad"/>
    <w:next w:val="Normaallaad"/>
    <w:link w:val="SelgeltmrgatavtsitaatMrk"/>
    <w:uiPriority w:val="30"/>
    <w:qFormat/>
    <w:rsid w:val="004973BB"/>
    <w:pPr>
      <w:pBdr>
        <w:bottom w:val="single" w:sz="4" w:space="4" w:color="4F81BD" w:themeColor="accent1"/>
      </w:pBdr>
      <w:spacing w:before="200" w:after="280"/>
      <w:ind w:left="936" w:right="936"/>
    </w:pPr>
    <w:rPr>
      <w:b/>
      <w:bCs/>
      <w:i/>
      <w:iCs/>
      <w:color w:val="4F81BD" w:themeColor="accent1"/>
    </w:rPr>
  </w:style>
  <w:style w:type="character" w:customStyle="1" w:styleId="SelgeltmrgatavtsitaatMrk">
    <w:name w:val="Selgelt märgatav tsitaat Märk"/>
    <w:basedOn w:val="Liguvaikefont"/>
    <w:link w:val="Selgeltmrgatavtsitaat"/>
    <w:uiPriority w:val="30"/>
    <w:rsid w:val="004973BB"/>
    <w:rPr>
      <w:rFonts w:ascii="Times New Roman" w:hAnsi="Times New Roman" w:cs="Times New Roman"/>
      <w:b/>
      <w:bCs/>
      <w:i/>
      <w:iCs/>
      <w:color w:val="4F81BD" w:themeColor="accent1"/>
      <w:szCs w:val="18"/>
      <w:lang w:val="et-EE"/>
    </w:rPr>
  </w:style>
  <w:style w:type="character" w:styleId="Vaevumrgatavviide">
    <w:name w:val="Subtle Reference"/>
    <w:basedOn w:val="Liguvaikefont"/>
    <w:uiPriority w:val="31"/>
    <w:qFormat/>
    <w:rsid w:val="004973BB"/>
    <w:rPr>
      <w:smallCaps/>
      <w:color w:val="C0504D" w:themeColor="accent2"/>
      <w:u w:val="single"/>
    </w:rPr>
  </w:style>
  <w:style w:type="character" w:styleId="Selgeltmrgatavviide">
    <w:name w:val="Intense Reference"/>
    <w:basedOn w:val="Liguvaikefont"/>
    <w:uiPriority w:val="32"/>
    <w:qFormat/>
    <w:rsid w:val="004973BB"/>
    <w:rPr>
      <w:b/>
      <w:bCs/>
      <w:smallCaps/>
      <w:color w:val="C0504D" w:themeColor="accent2"/>
      <w:spacing w:val="5"/>
      <w:u w:val="single"/>
    </w:rPr>
  </w:style>
  <w:style w:type="character" w:styleId="Raamatupealkiri">
    <w:name w:val="Book Title"/>
    <w:basedOn w:val="Liguvaikefont"/>
    <w:uiPriority w:val="33"/>
    <w:qFormat/>
    <w:rsid w:val="004973BB"/>
    <w:rPr>
      <w:b/>
      <w:bCs/>
      <w:smallCaps/>
      <w:spacing w:val="5"/>
    </w:rPr>
  </w:style>
  <w:style w:type="paragraph" w:styleId="Allmrkusetekst">
    <w:name w:val="footnote text"/>
    <w:basedOn w:val="Normaallaad"/>
    <w:link w:val="AllmrkusetekstMrk"/>
    <w:uiPriority w:val="99"/>
    <w:semiHidden/>
    <w:unhideWhenUsed/>
    <w:rsid w:val="00067245"/>
    <w:pPr>
      <w:spacing w:after="0"/>
    </w:pPr>
    <w:rPr>
      <w:sz w:val="20"/>
      <w:szCs w:val="20"/>
    </w:rPr>
  </w:style>
  <w:style w:type="character" w:customStyle="1" w:styleId="AllmrkusetekstMrk">
    <w:name w:val="Allmärkuse tekst Märk"/>
    <w:basedOn w:val="Liguvaikefont"/>
    <w:link w:val="Allmrkusetekst"/>
    <w:uiPriority w:val="99"/>
    <w:semiHidden/>
    <w:rsid w:val="00067245"/>
    <w:rPr>
      <w:rFonts w:ascii="Times New Roman" w:hAnsi="Times New Roman" w:cs="Times New Roman"/>
      <w:sz w:val="20"/>
      <w:szCs w:val="20"/>
      <w:lang w:val="et-EE"/>
    </w:rPr>
  </w:style>
  <w:style w:type="character" w:styleId="Allmrkuseviide">
    <w:name w:val="footnote reference"/>
    <w:basedOn w:val="Liguvaikefont"/>
    <w:uiPriority w:val="99"/>
    <w:semiHidden/>
    <w:unhideWhenUsed/>
    <w:rsid w:val="00067245"/>
    <w:rPr>
      <w:vertAlign w:val="superscript"/>
    </w:rPr>
  </w:style>
  <w:style w:type="character" w:styleId="Lahendamatamainimine">
    <w:name w:val="Unresolved Mention"/>
    <w:basedOn w:val="Liguvaikefont"/>
    <w:uiPriority w:val="99"/>
    <w:semiHidden/>
    <w:unhideWhenUsed/>
    <w:rsid w:val="00C87262"/>
    <w:rPr>
      <w:color w:val="605E5C"/>
      <w:shd w:val="clear" w:color="auto" w:fill="E1DFDD"/>
    </w:rPr>
  </w:style>
  <w:style w:type="paragraph" w:customStyle="1" w:styleId="view-mode">
    <w:name w:val="view-mode"/>
    <w:basedOn w:val="Normaallaad"/>
    <w:rsid w:val="0004251D"/>
    <w:pPr>
      <w:spacing w:before="100" w:beforeAutospacing="1" w:after="100" w:afterAutospacing="1"/>
    </w:pPr>
    <w:rPr>
      <w:rFonts w:eastAsia="Times New Roman"/>
      <w:szCs w:val="24"/>
      <w:lang w:eastAsia="et-EE"/>
    </w:rPr>
  </w:style>
  <w:style w:type="paragraph" w:styleId="Normaallaadveeb">
    <w:name w:val="Normal (Web)"/>
    <w:basedOn w:val="Normaallaad"/>
    <w:uiPriority w:val="99"/>
    <w:semiHidden/>
    <w:unhideWhenUsed/>
    <w:rsid w:val="006E20E4"/>
    <w:pPr>
      <w:spacing w:before="100" w:beforeAutospacing="1" w:after="100" w:afterAutospacing="1"/>
    </w:pPr>
    <w:rPr>
      <w:rFonts w:eastAsia="Times New Roman"/>
      <w:szCs w:val="24"/>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767573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footnotes.xml.rels><?xml version="1.0" encoding="UTF-8" standalone="yes"?>
<Relationships xmlns="http://schemas.openxmlformats.org/package/2006/relationships"><Relationship Id="rId1" Type="http://schemas.openxmlformats.org/officeDocument/2006/relationships/hyperlink" Target="https://eelnoud.valitsus.ee/main/mount/docList/32ba6f11-3abd-473c-b8ef-2fd751efa8f5"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R:\Plangid\Riigikogu_eesti_kirjap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6F1BE0-9988-40CB-9BDB-FBF2F1C595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Riigikogu_eesti_kirjaplank.dotx</Template>
  <TotalTime>113</TotalTime>
  <Pages>2</Pages>
  <Words>742</Words>
  <Characters>4306</Characters>
  <Application>Microsoft Office Word</Application>
  <DocSecurity>0</DocSecurity>
  <Lines>35</Lines>
  <Paragraphs>10</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Viivika Sirelpu</dc:creator>
  <cp:keywords/>
  <dc:description/>
  <cp:lastModifiedBy>Viivika Sirelpu</cp:lastModifiedBy>
  <cp:revision>3</cp:revision>
  <cp:lastPrinted>2025-11-19T10:41:00Z</cp:lastPrinted>
  <dcterms:created xsi:type="dcterms:W3CDTF">2026-09-25T09:00:00Z</dcterms:created>
  <dcterms:modified xsi:type="dcterms:W3CDTF">2026-09-25T10:41:00Z</dcterms:modified>
</cp:coreProperties>
</file>